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EEC4" w14:textId="040A89E8" w:rsidR="00B50FC3" w:rsidRPr="00156C2C" w:rsidRDefault="00D8480A" w:rsidP="00DA516D">
      <w:pPr>
        <w:jc w:val="center"/>
        <w:rPr>
          <w:rFonts w:cs="Times New Roman"/>
          <w:b/>
          <w:sz w:val="40"/>
          <w:szCs w:val="40"/>
          <w:lang w:val="fr-FR"/>
        </w:rPr>
      </w:pPr>
      <w:r w:rsidRPr="00156C2C">
        <w:rPr>
          <w:rFonts w:cs="Times New Roman"/>
          <w:b/>
          <w:sz w:val="40"/>
          <w:szCs w:val="40"/>
          <w:lang w:val="fr-FR"/>
        </w:rPr>
        <w:t>Bureau des Relations Internationales</w:t>
      </w:r>
    </w:p>
    <w:p w14:paraId="3E9AA214" w14:textId="77777777" w:rsidR="00262BEB" w:rsidRPr="00566A85" w:rsidRDefault="00262BEB" w:rsidP="00E45CB4">
      <w:pPr>
        <w:jc w:val="both"/>
        <w:rPr>
          <w:rFonts w:cs="Times New Roman"/>
          <w:lang w:val="fr-FR"/>
        </w:rPr>
      </w:pPr>
    </w:p>
    <w:p w14:paraId="117C5D4E" w14:textId="77777777" w:rsidR="00ED1E15" w:rsidRPr="00566A85" w:rsidRDefault="00ED1E15" w:rsidP="00AD56A4">
      <w:pPr>
        <w:jc w:val="both"/>
        <w:rPr>
          <w:rFonts w:cs="Times New Roman"/>
          <w:i/>
          <w:lang w:val="fr-FR"/>
        </w:rPr>
      </w:pPr>
    </w:p>
    <w:p w14:paraId="6B143713" w14:textId="11540625" w:rsidR="00ED1E15" w:rsidRPr="004943E8" w:rsidRDefault="00B61BB2" w:rsidP="00AD56A4">
      <w:pPr>
        <w:jc w:val="both"/>
        <w:rPr>
          <w:rFonts w:cs="Times New Roman"/>
          <w:b/>
          <w:color w:val="FF0000"/>
          <w:sz w:val="32"/>
          <w:szCs w:val="32"/>
          <w:lang w:val="fr-FR"/>
        </w:rPr>
      </w:pPr>
      <w:r w:rsidRPr="004943E8">
        <w:rPr>
          <w:rFonts w:cs="Times New Roman"/>
          <w:b/>
          <w:color w:val="FF0000"/>
          <w:sz w:val="32"/>
          <w:szCs w:val="32"/>
          <w:lang w:val="fr-FR"/>
        </w:rPr>
        <w:t xml:space="preserve">Destinations </w:t>
      </w:r>
      <w:r w:rsidR="004C2A2F" w:rsidRPr="004943E8">
        <w:rPr>
          <w:rFonts w:cs="Times New Roman"/>
          <w:b/>
          <w:color w:val="FF0000"/>
          <w:sz w:val="32"/>
          <w:szCs w:val="32"/>
          <w:lang w:val="fr-FR"/>
        </w:rPr>
        <w:t>pour un</w:t>
      </w:r>
      <w:r w:rsidR="008E225D" w:rsidRPr="004943E8">
        <w:rPr>
          <w:rFonts w:cs="Times New Roman"/>
          <w:b/>
          <w:color w:val="FF0000"/>
          <w:sz w:val="32"/>
          <w:szCs w:val="32"/>
          <w:lang w:val="fr-FR"/>
        </w:rPr>
        <w:t xml:space="preserve"> séjour « Études »</w:t>
      </w:r>
    </w:p>
    <w:p w14:paraId="521EA667" w14:textId="77777777" w:rsidR="004943E8" w:rsidRDefault="004943E8" w:rsidP="004943E8">
      <w:pPr>
        <w:jc w:val="both"/>
        <w:rPr>
          <w:rFonts w:cs="Times New Roman"/>
          <w:b/>
          <w:sz w:val="32"/>
          <w:szCs w:val="32"/>
          <w:lang w:val="fr-FR"/>
        </w:rPr>
      </w:pPr>
    </w:p>
    <w:p w14:paraId="42A7CDD6" w14:textId="3A906FD2" w:rsidR="004943E8" w:rsidRPr="00156C2C" w:rsidRDefault="004943E8" w:rsidP="004943E8">
      <w:pPr>
        <w:jc w:val="both"/>
        <w:rPr>
          <w:rFonts w:cs="Times New Roman"/>
          <w:b/>
          <w:sz w:val="32"/>
          <w:szCs w:val="32"/>
          <w:lang w:val="fr-FR"/>
        </w:rPr>
      </w:pPr>
      <w:r>
        <w:rPr>
          <w:rFonts w:cs="Times New Roman"/>
          <w:b/>
          <w:sz w:val="32"/>
          <w:szCs w:val="32"/>
          <w:lang w:val="fr-FR"/>
        </w:rPr>
        <w:t xml:space="preserve">Les listes évoluant régulièrement, veuillez contacter le service des relations internationales afin de vérifier les destinations disponibles. </w:t>
      </w:r>
    </w:p>
    <w:p w14:paraId="5F7C67D2" w14:textId="77777777" w:rsidR="004943E8" w:rsidRPr="00156C2C" w:rsidRDefault="004943E8" w:rsidP="00AD56A4">
      <w:pPr>
        <w:jc w:val="both"/>
        <w:rPr>
          <w:rFonts w:cs="Times New Roman"/>
          <w:b/>
          <w:sz w:val="32"/>
          <w:szCs w:val="32"/>
          <w:lang w:val="fr-FR"/>
        </w:rPr>
      </w:pPr>
    </w:p>
    <w:p w14:paraId="0191C785" w14:textId="77777777" w:rsidR="00ED1E15" w:rsidRPr="00566A85" w:rsidRDefault="00ED1E15" w:rsidP="00AD56A4">
      <w:pPr>
        <w:jc w:val="both"/>
        <w:rPr>
          <w:rFonts w:cs="Times New Roman"/>
          <w:lang w:val="fr-FR"/>
        </w:rPr>
      </w:pPr>
    </w:p>
    <w:p w14:paraId="23DE6751" w14:textId="262E4B6B" w:rsidR="00ED1E15" w:rsidRPr="00156C2C" w:rsidRDefault="00ED1E15" w:rsidP="00AD56A4">
      <w:pPr>
        <w:jc w:val="both"/>
        <w:rPr>
          <w:rFonts w:cs="Times New Roman"/>
          <w:b/>
          <w:bCs/>
          <w:color w:val="000000"/>
          <w:bdr w:val="none" w:sz="0" w:space="0" w:color="auto" w:frame="1"/>
          <w:lang w:val="fr-FR" w:eastAsia="fr-FR"/>
        </w:rPr>
      </w:pPr>
      <w:r w:rsidRPr="00156C2C">
        <w:rPr>
          <w:rFonts w:cs="Times New Roman"/>
          <w:b/>
          <w:bCs/>
          <w:color w:val="000000"/>
          <w:bdr w:val="none" w:sz="0" w:space="0" w:color="auto" w:frame="1"/>
          <w:lang w:val="fr-FR" w:eastAsia="fr-FR"/>
        </w:rPr>
        <w:t>Département des sciences économiques et de gestion :</w:t>
      </w:r>
    </w:p>
    <w:p w14:paraId="59101C2A" w14:textId="77777777" w:rsidR="00ED1E15" w:rsidRPr="00566A85" w:rsidRDefault="00ED1E15" w:rsidP="00AD56A4">
      <w:pPr>
        <w:jc w:val="both"/>
        <w:rPr>
          <w:rFonts w:cs="Times New Roman"/>
          <w:color w:val="000000"/>
          <w:bdr w:val="none" w:sz="0" w:space="0" w:color="auto" w:frame="1"/>
          <w:lang w:val="fr-FR" w:eastAsia="fr-FR"/>
        </w:rPr>
      </w:pPr>
    </w:p>
    <w:p w14:paraId="6D3ECEAA" w14:textId="020C3D1D" w:rsidR="00B61BB2" w:rsidRPr="004943E8" w:rsidRDefault="00B61BB2" w:rsidP="00B61BB2">
      <w:pPr>
        <w:jc w:val="both"/>
        <w:rPr>
          <w:rFonts w:cs="Times New Roman"/>
          <w:lang w:val="fr-FR"/>
        </w:rPr>
      </w:pPr>
      <w:r w:rsidRPr="004943E8">
        <w:rPr>
          <w:rFonts w:cs="Times New Roman"/>
          <w:lang w:val="fr-FR"/>
        </w:rPr>
        <w:t xml:space="preserve">Allemagne </w:t>
      </w:r>
      <w:r w:rsidRPr="004943E8">
        <w:rPr>
          <w:rFonts w:cs="Times New Roman"/>
          <w:lang w:val="fr-FR"/>
        </w:rPr>
        <w:tab/>
        <w:t xml:space="preserve">Ravensburg, </w:t>
      </w:r>
      <w:proofErr w:type="spellStart"/>
      <w:r w:rsidRPr="004943E8">
        <w:rPr>
          <w:rFonts w:cs="Times New Roman"/>
          <w:lang w:val="fr-FR"/>
        </w:rPr>
        <w:t>Berufsakademie</w:t>
      </w:r>
      <w:proofErr w:type="spellEnd"/>
      <w:r w:rsidRPr="004943E8">
        <w:rPr>
          <w:rFonts w:cs="Times New Roman"/>
          <w:lang w:val="fr-FR"/>
        </w:rPr>
        <w:t xml:space="preserve"> (RP)</w:t>
      </w:r>
    </w:p>
    <w:p w14:paraId="2A9142F3" w14:textId="430ECF82" w:rsidR="001B61C1" w:rsidRPr="004943E8" w:rsidRDefault="001B61C1" w:rsidP="00B61BB2">
      <w:pPr>
        <w:jc w:val="both"/>
        <w:rPr>
          <w:rFonts w:cs="Times New Roman"/>
          <w:lang w:val="fr-FR"/>
        </w:rPr>
      </w:pPr>
      <w:r w:rsidRPr="004943E8">
        <w:rPr>
          <w:rFonts w:cs="Times New Roman"/>
          <w:lang w:val="fr-FR"/>
        </w:rPr>
        <w:tab/>
      </w:r>
      <w:r w:rsidRPr="004943E8">
        <w:rPr>
          <w:rFonts w:cs="Times New Roman"/>
          <w:lang w:val="fr-FR"/>
        </w:rPr>
        <w:tab/>
      </w:r>
      <w:proofErr w:type="spellStart"/>
      <w:r w:rsidRPr="004943E8">
        <w:rPr>
          <w:rFonts w:cs="Times New Roman"/>
          <w:lang w:val="fr-FR"/>
        </w:rPr>
        <w:t>Münich</w:t>
      </w:r>
      <w:proofErr w:type="spellEnd"/>
      <w:r w:rsidRPr="004943E8">
        <w:rPr>
          <w:rFonts w:cs="Times New Roman"/>
          <w:lang w:val="fr-FR"/>
        </w:rPr>
        <w:t xml:space="preserve">, </w:t>
      </w:r>
      <w:proofErr w:type="spellStart"/>
      <w:r w:rsidRPr="004943E8">
        <w:rPr>
          <w:rFonts w:cs="Times New Roman"/>
          <w:lang w:val="fr-FR"/>
        </w:rPr>
        <w:t>Universität</w:t>
      </w:r>
      <w:proofErr w:type="spellEnd"/>
      <w:r w:rsidRPr="004943E8">
        <w:rPr>
          <w:rFonts w:cs="Times New Roman"/>
          <w:lang w:val="fr-FR"/>
        </w:rPr>
        <w:t xml:space="preserve"> der Bundeswehr </w:t>
      </w:r>
      <w:proofErr w:type="spellStart"/>
      <w:r w:rsidRPr="004943E8">
        <w:rPr>
          <w:rFonts w:cs="Times New Roman"/>
          <w:lang w:val="fr-FR"/>
        </w:rPr>
        <w:t>München</w:t>
      </w:r>
      <w:proofErr w:type="spellEnd"/>
      <w:r w:rsidRPr="004943E8">
        <w:rPr>
          <w:rFonts w:cs="Times New Roman"/>
          <w:lang w:val="fr-FR"/>
        </w:rPr>
        <w:t xml:space="preserve"> (RP)</w:t>
      </w:r>
    </w:p>
    <w:p w14:paraId="1D8B3E5B" w14:textId="77777777" w:rsidR="00B61BB2" w:rsidRPr="004943E8" w:rsidRDefault="00B61BB2" w:rsidP="00B61BB2">
      <w:pPr>
        <w:jc w:val="both"/>
        <w:rPr>
          <w:rFonts w:cs="Times New Roman"/>
          <w:lang w:val="en-GB"/>
        </w:rPr>
      </w:pPr>
      <w:proofErr w:type="spellStart"/>
      <w:r w:rsidRPr="004943E8">
        <w:rPr>
          <w:rFonts w:cs="Times New Roman"/>
          <w:lang w:val="en-GB"/>
        </w:rPr>
        <w:t>Autriche</w:t>
      </w:r>
      <w:proofErr w:type="spellEnd"/>
      <w:r w:rsidRPr="004943E8">
        <w:rPr>
          <w:rFonts w:cs="Times New Roman"/>
          <w:lang w:val="en-GB"/>
        </w:rPr>
        <w:t xml:space="preserve"> </w:t>
      </w:r>
      <w:r w:rsidRPr="004943E8">
        <w:rPr>
          <w:rFonts w:cs="Times New Roman"/>
          <w:lang w:val="en-GB"/>
        </w:rPr>
        <w:tab/>
        <w:t>Graz (RP)</w:t>
      </w:r>
    </w:p>
    <w:p w14:paraId="01E3E06F" w14:textId="4BA47E05" w:rsidR="00B61BB2" w:rsidRDefault="00B61BB2" w:rsidP="00B61BB2">
      <w:pPr>
        <w:jc w:val="both"/>
        <w:rPr>
          <w:rFonts w:cs="Times New Roman"/>
        </w:rPr>
      </w:pPr>
      <w:r w:rsidRPr="00566A85">
        <w:rPr>
          <w:rFonts w:cs="Times New Roman"/>
        </w:rPr>
        <w:t xml:space="preserve">Belgique       </w:t>
      </w:r>
      <w:r w:rsidR="005E62E9">
        <w:rPr>
          <w:rFonts w:cs="Times New Roman"/>
        </w:rPr>
        <w:t xml:space="preserve">  </w:t>
      </w:r>
      <w:r w:rsidRPr="00566A85">
        <w:rPr>
          <w:rFonts w:cs="Times New Roman"/>
        </w:rPr>
        <w:tab/>
        <w:t xml:space="preserve">Hasselt, </w:t>
      </w:r>
      <w:proofErr w:type="spellStart"/>
      <w:r w:rsidRPr="00566A85">
        <w:rPr>
          <w:rFonts w:cs="Times New Roman"/>
        </w:rPr>
        <w:t>Hogeschool</w:t>
      </w:r>
      <w:proofErr w:type="spellEnd"/>
      <w:r w:rsidRPr="00566A85">
        <w:rPr>
          <w:rFonts w:cs="Times New Roman"/>
        </w:rPr>
        <w:t xml:space="preserve"> PXL (AD, RP)</w:t>
      </w:r>
    </w:p>
    <w:p w14:paraId="00836055" w14:textId="463295AD" w:rsidR="00BD2A52" w:rsidRDefault="00BD2A52" w:rsidP="00B61BB2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Pr="00BD2A52">
        <w:rPr>
          <w:rFonts w:cs="Times New Roman"/>
        </w:rPr>
        <w:t>Artesis</w:t>
      </w:r>
      <w:proofErr w:type="spellEnd"/>
      <w:r w:rsidRPr="00BD2A52">
        <w:rPr>
          <w:rFonts w:cs="Times New Roman"/>
        </w:rPr>
        <w:t xml:space="preserve"> </w:t>
      </w:r>
      <w:proofErr w:type="spellStart"/>
      <w:r w:rsidRPr="00BD2A52">
        <w:rPr>
          <w:rFonts w:cs="Times New Roman"/>
        </w:rPr>
        <w:t>Plantijn</w:t>
      </w:r>
      <w:proofErr w:type="spellEnd"/>
      <w:r w:rsidRPr="00BD2A52">
        <w:rPr>
          <w:rFonts w:cs="Times New Roman"/>
        </w:rPr>
        <w:t xml:space="preserve"> </w:t>
      </w:r>
      <w:proofErr w:type="spellStart"/>
      <w:r w:rsidRPr="00BD2A52">
        <w:rPr>
          <w:rFonts w:cs="Times New Roman"/>
        </w:rPr>
        <w:t>Hogeschool</w:t>
      </w:r>
      <w:proofErr w:type="spellEnd"/>
      <w:r w:rsidRPr="00BD2A52">
        <w:rPr>
          <w:rFonts w:cs="Times New Roman"/>
        </w:rPr>
        <w:t xml:space="preserve"> </w:t>
      </w:r>
      <w:proofErr w:type="spellStart"/>
      <w:r w:rsidRPr="00BD2A52">
        <w:rPr>
          <w:rFonts w:cs="Times New Roman"/>
        </w:rPr>
        <w:t>Antwerpen</w:t>
      </w:r>
      <w:proofErr w:type="spellEnd"/>
      <w:r>
        <w:rPr>
          <w:rFonts w:cs="Times New Roman"/>
        </w:rPr>
        <w:t xml:space="preserve"> (GH)</w:t>
      </w:r>
    </w:p>
    <w:p w14:paraId="1DA4F5ED" w14:textId="6EDC3382" w:rsidR="00BD2A52" w:rsidRPr="00566A85" w:rsidRDefault="00BD2A52" w:rsidP="00B61BB2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BD2A52">
        <w:rPr>
          <w:rFonts w:cs="Times New Roman"/>
        </w:rPr>
        <w:t xml:space="preserve">Thomas More </w:t>
      </w:r>
      <w:proofErr w:type="spellStart"/>
      <w:r w:rsidRPr="00BD2A52">
        <w:rPr>
          <w:rFonts w:cs="Times New Roman"/>
        </w:rPr>
        <w:t>Mechelen</w:t>
      </w:r>
      <w:proofErr w:type="spellEnd"/>
      <w:r w:rsidRPr="00BD2A52">
        <w:rPr>
          <w:rFonts w:cs="Times New Roman"/>
        </w:rPr>
        <w:t xml:space="preserve"> </w:t>
      </w:r>
      <w:proofErr w:type="spellStart"/>
      <w:r w:rsidRPr="00BD2A52">
        <w:rPr>
          <w:rFonts w:cs="Times New Roman"/>
        </w:rPr>
        <w:t>Antwerpen</w:t>
      </w:r>
      <w:proofErr w:type="spellEnd"/>
      <w:r>
        <w:rPr>
          <w:rFonts w:cs="Times New Roman"/>
        </w:rPr>
        <w:t xml:space="preserve"> (RP, GH)</w:t>
      </w:r>
    </w:p>
    <w:p w14:paraId="29125BC2" w14:textId="77777777" w:rsidR="00B61BB2" w:rsidRPr="00566A85" w:rsidRDefault="00B61BB2" w:rsidP="00B61BB2">
      <w:pPr>
        <w:jc w:val="both"/>
        <w:rPr>
          <w:rFonts w:cs="Times New Roman"/>
        </w:rPr>
      </w:pPr>
      <w:r w:rsidRPr="00566A85">
        <w:rPr>
          <w:rFonts w:cs="Times New Roman"/>
        </w:rPr>
        <w:t>Chili</w:t>
      </w:r>
      <w:r w:rsidRPr="00566A85">
        <w:rPr>
          <w:rFonts w:cs="Times New Roman"/>
        </w:rPr>
        <w:tab/>
      </w:r>
      <w:r w:rsidRPr="00566A85">
        <w:rPr>
          <w:rFonts w:cs="Times New Roman"/>
        </w:rPr>
        <w:tab/>
        <w:t>Santiago, DUOC (GH, RP)</w:t>
      </w:r>
      <w:r w:rsidRPr="00566A85">
        <w:rPr>
          <w:rFonts w:cs="Times New Roman"/>
        </w:rPr>
        <w:tab/>
      </w:r>
      <w:r w:rsidRPr="00566A85">
        <w:rPr>
          <w:rFonts w:cs="Times New Roman"/>
        </w:rPr>
        <w:tab/>
      </w:r>
      <w:r w:rsidRPr="00566A85">
        <w:rPr>
          <w:rFonts w:cs="Times New Roman"/>
        </w:rPr>
        <w:tab/>
      </w:r>
      <w:r w:rsidRPr="00566A85">
        <w:rPr>
          <w:rFonts w:cs="Times New Roman"/>
        </w:rPr>
        <w:tab/>
      </w:r>
    </w:p>
    <w:p w14:paraId="4056F3D3" w14:textId="6D3F90F0" w:rsidR="00B61BB2" w:rsidRPr="00566A85" w:rsidRDefault="006C4825" w:rsidP="00B61BB2">
      <w:pPr>
        <w:jc w:val="both"/>
        <w:rPr>
          <w:rFonts w:cs="Times New Roman"/>
        </w:rPr>
      </w:pPr>
      <w:r w:rsidRPr="00566A85">
        <w:rPr>
          <w:rFonts w:cs="Times New Roman"/>
        </w:rPr>
        <w:t>Chypre</w:t>
      </w:r>
      <w:r w:rsidRPr="00566A85">
        <w:rPr>
          <w:rFonts w:cs="Times New Roman"/>
        </w:rPr>
        <w:tab/>
      </w:r>
      <w:r w:rsidR="005E62E9">
        <w:rPr>
          <w:rFonts w:cs="Times New Roman"/>
        </w:rPr>
        <w:tab/>
      </w:r>
      <w:r w:rsidR="00F47829" w:rsidRPr="00566A85">
        <w:rPr>
          <w:rFonts w:cs="Times New Roman"/>
        </w:rPr>
        <w:t>Nicosia</w:t>
      </w:r>
      <w:r w:rsidR="00B61BB2" w:rsidRPr="00566A85">
        <w:rPr>
          <w:rFonts w:cs="Times New Roman"/>
        </w:rPr>
        <w:t>, University of Nicosia (RP)</w:t>
      </w:r>
    </w:p>
    <w:p w14:paraId="62D4B107" w14:textId="2D64EDFB" w:rsidR="00B61BB2" w:rsidRPr="00566A85" w:rsidRDefault="00B61BB2" w:rsidP="00B61BB2">
      <w:pPr>
        <w:jc w:val="both"/>
        <w:rPr>
          <w:rFonts w:cs="Times New Roman"/>
        </w:rPr>
      </w:pPr>
      <w:proofErr w:type="spellStart"/>
      <w:r w:rsidRPr="00566A85">
        <w:rPr>
          <w:rFonts w:cs="Times New Roman"/>
        </w:rPr>
        <w:t>Danemark</w:t>
      </w:r>
      <w:proofErr w:type="spellEnd"/>
      <w:r w:rsidRPr="00566A85">
        <w:rPr>
          <w:rFonts w:cs="Times New Roman"/>
        </w:rPr>
        <w:tab/>
        <w:t xml:space="preserve">Esbjerg, Business Academy </w:t>
      </w:r>
      <w:proofErr w:type="gramStart"/>
      <w:r w:rsidRPr="00566A85">
        <w:rPr>
          <w:rFonts w:cs="Times New Roman"/>
        </w:rPr>
        <w:t>South West</w:t>
      </w:r>
      <w:proofErr w:type="gramEnd"/>
      <w:r w:rsidRPr="00566A85">
        <w:rPr>
          <w:rFonts w:cs="Times New Roman"/>
        </w:rPr>
        <w:t xml:space="preserve"> (RP)</w:t>
      </w:r>
      <w:r w:rsidRPr="00566A85">
        <w:rPr>
          <w:rFonts w:cs="Times New Roman"/>
        </w:rPr>
        <w:tab/>
      </w:r>
      <w:r w:rsidRPr="00566A85">
        <w:rPr>
          <w:rFonts w:cs="Times New Roman"/>
        </w:rPr>
        <w:tab/>
      </w:r>
      <w:r w:rsidRPr="00566A85">
        <w:rPr>
          <w:rFonts w:cs="Times New Roman"/>
        </w:rPr>
        <w:tab/>
      </w:r>
    </w:p>
    <w:p w14:paraId="19B0F4E5" w14:textId="77777777" w:rsidR="00F47829" w:rsidRPr="004943E8" w:rsidRDefault="006C4825" w:rsidP="00B61BB2">
      <w:pPr>
        <w:jc w:val="both"/>
        <w:rPr>
          <w:rFonts w:cs="Times New Roman"/>
          <w:lang w:val="fr-BE"/>
        </w:rPr>
      </w:pPr>
      <w:r w:rsidRPr="004943E8">
        <w:rPr>
          <w:rFonts w:cs="Times New Roman"/>
          <w:lang w:val="fr-BE"/>
        </w:rPr>
        <w:t>Espagne</w:t>
      </w:r>
      <w:r w:rsidRPr="004943E8">
        <w:rPr>
          <w:rFonts w:cs="Times New Roman"/>
          <w:lang w:val="fr-BE"/>
        </w:rPr>
        <w:tab/>
      </w:r>
      <w:r w:rsidR="00B61BB2" w:rsidRPr="004943E8">
        <w:rPr>
          <w:rFonts w:cs="Times New Roman"/>
          <w:lang w:val="fr-BE"/>
        </w:rPr>
        <w:t xml:space="preserve">Madrid, </w:t>
      </w:r>
      <w:proofErr w:type="spellStart"/>
      <w:r w:rsidR="00B61BB2" w:rsidRPr="004943E8">
        <w:rPr>
          <w:rFonts w:cs="Times New Roman"/>
          <w:lang w:val="fr-BE"/>
        </w:rPr>
        <w:t>Universidad</w:t>
      </w:r>
      <w:proofErr w:type="spellEnd"/>
      <w:r w:rsidR="00B61BB2" w:rsidRPr="004943E8">
        <w:rPr>
          <w:rFonts w:cs="Times New Roman"/>
          <w:lang w:val="fr-BE"/>
        </w:rPr>
        <w:t xml:space="preserve"> </w:t>
      </w:r>
      <w:proofErr w:type="spellStart"/>
      <w:r w:rsidR="00B61BB2" w:rsidRPr="004943E8">
        <w:rPr>
          <w:rFonts w:cs="Times New Roman"/>
          <w:lang w:val="fr-BE"/>
        </w:rPr>
        <w:t>Complutense</w:t>
      </w:r>
      <w:proofErr w:type="spellEnd"/>
      <w:r w:rsidR="00B61BB2" w:rsidRPr="004943E8">
        <w:rPr>
          <w:rFonts w:cs="Times New Roman"/>
          <w:lang w:val="fr-BE"/>
        </w:rPr>
        <w:t xml:space="preserve"> (RP)  </w:t>
      </w:r>
    </w:p>
    <w:p w14:paraId="14984F68" w14:textId="70CB1C37" w:rsidR="00B61BB2" w:rsidRPr="00BD2A52" w:rsidRDefault="00F47829" w:rsidP="00B61BB2">
      <w:pPr>
        <w:jc w:val="both"/>
        <w:rPr>
          <w:rFonts w:cs="Times New Roman"/>
          <w:lang w:val="fr-BE"/>
        </w:rPr>
      </w:pPr>
      <w:r w:rsidRPr="004943E8">
        <w:rPr>
          <w:rFonts w:cs="Times New Roman"/>
          <w:lang w:val="fr-BE"/>
        </w:rPr>
        <w:tab/>
      </w:r>
      <w:r w:rsidRPr="004943E8">
        <w:rPr>
          <w:rFonts w:cs="Times New Roman"/>
          <w:lang w:val="fr-BE"/>
        </w:rPr>
        <w:tab/>
      </w:r>
      <w:r w:rsidRPr="00BD2A52">
        <w:rPr>
          <w:rFonts w:cs="Times New Roman"/>
          <w:lang w:val="fr-BE"/>
        </w:rPr>
        <w:t>Murcia</w:t>
      </w:r>
      <w:r w:rsidR="00B61BB2" w:rsidRPr="00BD2A52">
        <w:rPr>
          <w:rFonts w:cs="Times New Roman"/>
          <w:lang w:val="fr-BE"/>
        </w:rPr>
        <w:t xml:space="preserve">, </w:t>
      </w:r>
      <w:proofErr w:type="spellStart"/>
      <w:r w:rsidR="00B61BB2" w:rsidRPr="00BD2A52">
        <w:rPr>
          <w:rFonts w:cs="Times New Roman"/>
          <w:lang w:val="fr-BE"/>
        </w:rPr>
        <w:t>Universidad</w:t>
      </w:r>
      <w:proofErr w:type="spellEnd"/>
      <w:r w:rsidR="00B61BB2" w:rsidRPr="00BD2A52">
        <w:rPr>
          <w:rFonts w:cs="Times New Roman"/>
          <w:lang w:val="fr-BE"/>
        </w:rPr>
        <w:t xml:space="preserve"> de Murcia (RP)</w:t>
      </w:r>
    </w:p>
    <w:p w14:paraId="69C397F3" w14:textId="77777777" w:rsidR="00F47829" w:rsidRPr="004943E8" w:rsidRDefault="00B61BB2" w:rsidP="00B61BB2">
      <w:pPr>
        <w:ind w:left="1416"/>
        <w:jc w:val="both"/>
        <w:rPr>
          <w:rFonts w:cs="Times New Roman"/>
          <w:lang w:val="fr-BE"/>
        </w:rPr>
      </w:pPr>
      <w:r w:rsidRPr="004943E8">
        <w:rPr>
          <w:rFonts w:cs="Times New Roman"/>
          <w:lang w:val="fr-BE"/>
        </w:rPr>
        <w:t xml:space="preserve">Gran </w:t>
      </w:r>
      <w:proofErr w:type="spellStart"/>
      <w:r w:rsidRPr="004943E8">
        <w:rPr>
          <w:rFonts w:cs="Times New Roman"/>
          <w:lang w:val="fr-BE"/>
        </w:rPr>
        <w:t>Canaria</w:t>
      </w:r>
      <w:proofErr w:type="spellEnd"/>
      <w:r w:rsidRPr="004943E8">
        <w:rPr>
          <w:rFonts w:cs="Times New Roman"/>
          <w:lang w:val="fr-BE"/>
        </w:rPr>
        <w:t xml:space="preserve"> &amp; Lanzarote, </w:t>
      </w:r>
      <w:proofErr w:type="spellStart"/>
      <w:r w:rsidRPr="004943E8">
        <w:rPr>
          <w:rFonts w:cs="Times New Roman"/>
          <w:lang w:val="fr-BE"/>
        </w:rPr>
        <w:t>Universidad</w:t>
      </w:r>
      <w:proofErr w:type="spellEnd"/>
      <w:r w:rsidRPr="004943E8">
        <w:rPr>
          <w:rFonts w:cs="Times New Roman"/>
          <w:lang w:val="fr-BE"/>
        </w:rPr>
        <w:t xml:space="preserve"> de Las Palmas (GH) </w:t>
      </w:r>
    </w:p>
    <w:p w14:paraId="322B17E8" w14:textId="0FA922A4" w:rsidR="00B61BB2" w:rsidRPr="004943E8" w:rsidRDefault="00B61BB2" w:rsidP="00B61BB2">
      <w:pPr>
        <w:ind w:left="1416"/>
        <w:jc w:val="both"/>
        <w:rPr>
          <w:rFonts w:cs="Times New Roman"/>
          <w:lang w:val="fr-BE"/>
        </w:rPr>
      </w:pPr>
      <w:r w:rsidRPr="004943E8">
        <w:rPr>
          <w:rFonts w:cs="Times New Roman"/>
          <w:lang w:val="fr-BE"/>
        </w:rPr>
        <w:t xml:space="preserve">Bilbao, </w:t>
      </w:r>
      <w:proofErr w:type="spellStart"/>
      <w:r w:rsidRPr="004943E8">
        <w:rPr>
          <w:rFonts w:cs="Times New Roman"/>
          <w:lang w:val="fr-BE"/>
        </w:rPr>
        <w:t>Universidad</w:t>
      </w:r>
      <w:proofErr w:type="spellEnd"/>
      <w:r w:rsidRPr="004943E8">
        <w:rPr>
          <w:rFonts w:cs="Times New Roman"/>
          <w:lang w:val="fr-BE"/>
        </w:rPr>
        <w:t xml:space="preserve"> de </w:t>
      </w:r>
      <w:proofErr w:type="spellStart"/>
      <w:r w:rsidRPr="004943E8">
        <w:rPr>
          <w:rFonts w:cs="Times New Roman"/>
          <w:lang w:val="fr-BE"/>
        </w:rPr>
        <w:t>Deusto</w:t>
      </w:r>
      <w:proofErr w:type="spellEnd"/>
      <w:r w:rsidRPr="004943E8">
        <w:rPr>
          <w:rFonts w:cs="Times New Roman"/>
          <w:lang w:val="fr-BE"/>
        </w:rPr>
        <w:t xml:space="preserve"> (GH)</w:t>
      </w:r>
    </w:p>
    <w:p w14:paraId="3A40F1EE" w14:textId="786E5BAA" w:rsidR="00B61BB2" w:rsidRPr="00A277C2" w:rsidRDefault="00F47829" w:rsidP="00B61BB2">
      <w:pPr>
        <w:jc w:val="both"/>
        <w:rPr>
          <w:rFonts w:cs="Times New Roman"/>
          <w:lang w:val="fr-BE"/>
        </w:rPr>
      </w:pPr>
      <w:r w:rsidRPr="00A277C2">
        <w:rPr>
          <w:rFonts w:cs="Times New Roman"/>
          <w:lang w:val="fr-BE"/>
        </w:rPr>
        <w:t>France</w:t>
      </w:r>
      <w:r w:rsidRPr="00A277C2">
        <w:rPr>
          <w:rFonts w:cs="Times New Roman"/>
          <w:lang w:val="fr-BE"/>
        </w:rPr>
        <w:tab/>
      </w:r>
      <w:r w:rsidR="00AC7B2F" w:rsidRPr="00A277C2">
        <w:rPr>
          <w:rFonts w:cs="Times New Roman"/>
          <w:lang w:val="fr-BE"/>
        </w:rPr>
        <w:tab/>
      </w:r>
      <w:r w:rsidR="00B61BB2" w:rsidRPr="00A277C2">
        <w:rPr>
          <w:rFonts w:cs="Times New Roman"/>
          <w:lang w:val="fr-BE"/>
        </w:rPr>
        <w:t>Montpellier, Université Paul-Valéry Montpellier</w:t>
      </w:r>
      <w:r w:rsidRPr="00A277C2">
        <w:rPr>
          <w:rFonts w:cs="Times New Roman"/>
          <w:lang w:val="fr-BE"/>
        </w:rPr>
        <w:t xml:space="preserve"> </w:t>
      </w:r>
      <w:r w:rsidR="00B61BB2" w:rsidRPr="00A277C2">
        <w:rPr>
          <w:rFonts w:cs="Times New Roman"/>
          <w:lang w:val="fr-BE"/>
        </w:rPr>
        <w:t xml:space="preserve">3 </w:t>
      </w:r>
      <w:r w:rsidR="00BD2A52">
        <w:rPr>
          <w:rFonts w:cs="Times New Roman"/>
          <w:lang w:val="fr-BE"/>
        </w:rPr>
        <w:t>(</w:t>
      </w:r>
      <w:r w:rsidR="00B61BB2" w:rsidRPr="00A277C2">
        <w:rPr>
          <w:rFonts w:cs="Times New Roman"/>
          <w:lang w:val="fr-BE"/>
        </w:rPr>
        <w:t>RP)</w:t>
      </w:r>
    </w:p>
    <w:p w14:paraId="688DF859" w14:textId="2B48214A" w:rsidR="00B61BB2" w:rsidRPr="00A277C2" w:rsidRDefault="00B61BB2" w:rsidP="00B61BB2">
      <w:pPr>
        <w:jc w:val="both"/>
        <w:rPr>
          <w:rFonts w:cs="Times New Roman"/>
          <w:lang w:val="fr-BE"/>
        </w:rPr>
      </w:pPr>
      <w:r w:rsidRPr="00A277C2">
        <w:rPr>
          <w:rFonts w:cs="Times New Roman"/>
          <w:lang w:val="fr-BE"/>
        </w:rPr>
        <w:tab/>
      </w:r>
      <w:r w:rsidRPr="00A277C2">
        <w:rPr>
          <w:rFonts w:cs="Times New Roman"/>
          <w:lang w:val="fr-BE"/>
        </w:rPr>
        <w:tab/>
        <w:t>Lyon, Université de Lyon 2 (RP)</w:t>
      </w:r>
    </w:p>
    <w:p w14:paraId="297D53B6" w14:textId="1F021C37" w:rsidR="00B61BB2" w:rsidRPr="00A277C2" w:rsidRDefault="00B61BB2" w:rsidP="00B61BB2">
      <w:pPr>
        <w:jc w:val="both"/>
        <w:rPr>
          <w:rFonts w:cs="Times New Roman"/>
          <w:lang w:val="fr-BE"/>
        </w:rPr>
      </w:pPr>
      <w:r w:rsidRPr="00A277C2">
        <w:rPr>
          <w:rFonts w:cs="Times New Roman"/>
          <w:lang w:val="fr-BE"/>
        </w:rPr>
        <w:t>Italie</w:t>
      </w:r>
      <w:r w:rsidRPr="00A277C2">
        <w:rPr>
          <w:rFonts w:cs="Times New Roman"/>
          <w:lang w:val="fr-BE"/>
        </w:rPr>
        <w:tab/>
      </w:r>
      <w:r w:rsidRPr="00A277C2">
        <w:rPr>
          <w:rFonts w:cs="Times New Roman"/>
          <w:lang w:val="fr-BE"/>
        </w:rPr>
        <w:tab/>
        <w:t xml:space="preserve">Campobasso, </w:t>
      </w:r>
      <w:proofErr w:type="spellStart"/>
      <w:r w:rsidRPr="00A277C2">
        <w:rPr>
          <w:rFonts w:cs="Times New Roman"/>
          <w:lang w:val="fr-BE"/>
        </w:rPr>
        <w:t>Universita</w:t>
      </w:r>
      <w:proofErr w:type="spellEnd"/>
      <w:r w:rsidRPr="00A277C2">
        <w:rPr>
          <w:rFonts w:cs="Times New Roman"/>
          <w:lang w:val="fr-BE"/>
        </w:rPr>
        <w:t xml:space="preserve"> </w:t>
      </w:r>
      <w:proofErr w:type="spellStart"/>
      <w:r w:rsidRPr="00A277C2">
        <w:rPr>
          <w:rFonts w:cs="Times New Roman"/>
          <w:lang w:val="fr-BE"/>
        </w:rPr>
        <w:t>degli</w:t>
      </w:r>
      <w:proofErr w:type="spellEnd"/>
      <w:r w:rsidRPr="00A277C2">
        <w:rPr>
          <w:rFonts w:cs="Times New Roman"/>
          <w:lang w:val="fr-BE"/>
        </w:rPr>
        <w:t xml:space="preserve"> </w:t>
      </w:r>
      <w:proofErr w:type="spellStart"/>
      <w:r w:rsidRPr="00A277C2">
        <w:rPr>
          <w:rFonts w:cs="Times New Roman"/>
          <w:lang w:val="fr-BE"/>
        </w:rPr>
        <w:t>Studi</w:t>
      </w:r>
      <w:proofErr w:type="spellEnd"/>
      <w:r w:rsidRPr="00A277C2">
        <w:rPr>
          <w:rFonts w:cs="Times New Roman"/>
          <w:lang w:val="fr-BE"/>
        </w:rPr>
        <w:t xml:space="preserve"> </w:t>
      </w:r>
      <w:proofErr w:type="spellStart"/>
      <w:r w:rsidRPr="00A277C2">
        <w:rPr>
          <w:rFonts w:cs="Times New Roman"/>
          <w:lang w:val="fr-BE"/>
        </w:rPr>
        <w:t>del</w:t>
      </w:r>
      <w:proofErr w:type="spellEnd"/>
      <w:r w:rsidRPr="00A277C2">
        <w:rPr>
          <w:rFonts w:cs="Times New Roman"/>
          <w:lang w:val="fr-BE"/>
        </w:rPr>
        <w:t xml:space="preserve"> Molise (RP)</w:t>
      </w:r>
    </w:p>
    <w:p w14:paraId="48013DBD" w14:textId="00241B37" w:rsidR="00B61BB2" w:rsidRPr="00A277C2" w:rsidRDefault="00B61BB2" w:rsidP="00B61BB2">
      <w:pPr>
        <w:jc w:val="both"/>
        <w:rPr>
          <w:rFonts w:cs="Times New Roman"/>
          <w:lang w:val="fr-BE"/>
        </w:rPr>
      </w:pPr>
      <w:r w:rsidRPr="00A277C2">
        <w:rPr>
          <w:rFonts w:cs="Times New Roman"/>
          <w:lang w:val="fr-BE"/>
        </w:rPr>
        <w:tab/>
      </w:r>
      <w:r w:rsidRPr="00A277C2">
        <w:rPr>
          <w:rFonts w:cs="Times New Roman"/>
          <w:lang w:val="fr-BE"/>
        </w:rPr>
        <w:tab/>
        <w:t xml:space="preserve">Naples, </w:t>
      </w:r>
      <w:proofErr w:type="spellStart"/>
      <w:r w:rsidRPr="00A277C2">
        <w:rPr>
          <w:rFonts w:cs="Times New Roman"/>
          <w:lang w:val="fr-BE"/>
        </w:rPr>
        <w:t>Università</w:t>
      </w:r>
      <w:proofErr w:type="spellEnd"/>
      <w:r w:rsidRPr="00A277C2">
        <w:rPr>
          <w:rFonts w:cs="Times New Roman"/>
          <w:lang w:val="fr-BE"/>
        </w:rPr>
        <w:t xml:space="preserve"> </w:t>
      </w:r>
      <w:proofErr w:type="spellStart"/>
      <w:r w:rsidRPr="00A277C2">
        <w:rPr>
          <w:rFonts w:cs="Times New Roman"/>
          <w:lang w:val="fr-BE"/>
        </w:rPr>
        <w:t>degli</w:t>
      </w:r>
      <w:proofErr w:type="spellEnd"/>
      <w:r w:rsidRPr="00A277C2">
        <w:rPr>
          <w:rFonts w:cs="Times New Roman"/>
          <w:lang w:val="fr-BE"/>
        </w:rPr>
        <w:t xml:space="preserve"> </w:t>
      </w:r>
      <w:proofErr w:type="spellStart"/>
      <w:r w:rsidRPr="00A277C2">
        <w:rPr>
          <w:rFonts w:cs="Times New Roman"/>
          <w:lang w:val="fr-BE"/>
        </w:rPr>
        <w:t>Studi</w:t>
      </w:r>
      <w:proofErr w:type="spellEnd"/>
      <w:r w:rsidRPr="00A277C2">
        <w:rPr>
          <w:rFonts w:cs="Times New Roman"/>
          <w:lang w:val="fr-BE"/>
        </w:rPr>
        <w:t xml:space="preserve"> di Napoli </w:t>
      </w:r>
      <w:proofErr w:type="spellStart"/>
      <w:r w:rsidRPr="00A277C2">
        <w:rPr>
          <w:rFonts w:cs="Times New Roman"/>
          <w:lang w:val="fr-BE"/>
        </w:rPr>
        <w:t>Parthenope</w:t>
      </w:r>
      <w:proofErr w:type="spellEnd"/>
      <w:r w:rsidRPr="00A277C2">
        <w:rPr>
          <w:rFonts w:cs="Times New Roman"/>
          <w:lang w:val="fr-BE"/>
        </w:rPr>
        <w:t xml:space="preserve"> (GH</w:t>
      </w:r>
      <w:r w:rsidR="00BD2A52">
        <w:rPr>
          <w:rFonts w:cs="Times New Roman"/>
          <w:lang w:val="fr-BE"/>
        </w:rPr>
        <w:t>, RP, Compta</w:t>
      </w:r>
      <w:r w:rsidRPr="00A277C2">
        <w:rPr>
          <w:rFonts w:cs="Times New Roman"/>
          <w:lang w:val="fr-BE"/>
        </w:rPr>
        <w:t>)</w:t>
      </w:r>
    </w:p>
    <w:p w14:paraId="72AA6694" w14:textId="7589D048" w:rsidR="00B61BB2" w:rsidRPr="00A277C2" w:rsidRDefault="00B61BB2" w:rsidP="00B61BB2">
      <w:pPr>
        <w:jc w:val="both"/>
        <w:rPr>
          <w:rFonts w:cs="Times New Roman"/>
          <w:lang w:val="fr-BE"/>
        </w:rPr>
      </w:pPr>
      <w:r w:rsidRPr="00A277C2">
        <w:rPr>
          <w:rFonts w:cs="Times New Roman"/>
          <w:lang w:val="fr-BE"/>
        </w:rPr>
        <w:t>Pays-Bas</w:t>
      </w:r>
      <w:r w:rsidRPr="00A277C2">
        <w:rPr>
          <w:rFonts w:cs="Times New Roman"/>
          <w:lang w:val="fr-BE"/>
        </w:rPr>
        <w:tab/>
        <w:t>Maastricht, Maastricht-</w:t>
      </w:r>
      <w:proofErr w:type="spellStart"/>
      <w:r w:rsidRPr="00A277C2">
        <w:rPr>
          <w:rFonts w:cs="Times New Roman"/>
          <w:lang w:val="fr-BE"/>
        </w:rPr>
        <w:t>Zuyd</w:t>
      </w:r>
      <w:proofErr w:type="spellEnd"/>
      <w:r w:rsidRPr="00A277C2">
        <w:rPr>
          <w:rFonts w:cs="Times New Roman"/>
          <w:lang w:val="fr-BE"/>
        </w:rPr>
        <w:t xml:space="preserve"> </w:t>
      </w:r>
      <w:proofErr w:type="spellStart"/>
      <w:r w:rsidRPr="00A277C2">
        <w:rPr>
          <w:rFonts w:cs="Times New Roman"/>
          <w:lang w:val="fr-BE"/>
        </w:rPr>
        <w:t>University</w:t>
      </w:r>
      <w:proofErr w:type="spellEnd"/>
      <w:r w:rsidRPr="00A277C2">
        <w:rPr>
          <w:rFonts w:cs="Times New Roman"/>
          <w:lang w:val="fr-BE"/>
        </w:rPr>
        <w:t xml:space="preserve"> of </w:t>
      </w:r>
      <w:proofErr w:type="spellStart"/>
      <w:r w:rsidRPr="00A277C2">
        <w:rPr>
          <w:rFonts w:cs="Times New Roman"/>
          <w:lang w:val="fr-BE"/>
        </w:rPr>
        <w:t>applied</w:t>
      </w:r>
      <w:proofErr w:type="spellEnd"/>
      <w:r w:rsidRPr="00A277C2">
        <w:rPr>
          <w:rFonts w:cs="Times New Roman"/>
          <w:lang w:val="fr-BE"/>
        </w:rPr>
        <w:t xml:space="preserve"> sciences (</w:t>
      </w:r>
      <w:r w:rsidR="001B61C1">
        <w:rPr>
          <w:rFonts w:cs="Times New Roman"/>
          <w:lang w:val="fr-BE"/>
        </w:rPr>
        <w:t>GH</w:t>
      </w:r>
      <w:r w:rsidRPr="00A277C2">
        <w:rPr>
          <w:rFonts w:cs="Times New Roman"/>
          <w:lang w:val="fr-BE"/>
        </w:rPr>
        <w:t>)</w:t>
      </w:r>
    </w:p>
    <w:p w14:paraId="1FE77D99" w14:textId="72A1C7DB" w:rsidR="00B61BB2" w:rsidRPr="00A277C2" w:rsidRDefault="00B61BB2" w:rsidP="00B61BB2">
      <w:pPr>
        <w:jc w:val="both"/>
        <w:rPr>
          <w:rFonts w:cs="Times New Roman"/>
          <w:lang w:val="fr-BE"/>
        </w:rPr>
      </w:pPr>
      <w:r w:rsidRPr="00A277C2">
        <w:rPr>
          <w:rFonts w:cs="Times New Roman"/>
          <w:lang w:val="fr-BE"/>
        </w:rPr>
        <w:t>Pologne</w:t>
      </w:r>
      <w:r w:rsidRPr="00A277C2">
        <w:rPr>
          <w:rFonts w:cs="Times New Roman"/>
          <w:lang w:val="fr-BE"/>
        </w:rPr>
        <w:tab/>
        <w:t xml:space="preserve">Lublin, </w:t>
      </w:r>
      <w:proofErr w:type="spellStart"/>
      <w:r w:rsidRPr="00A277C2">
        <w:rPr>
          <w:rFonts w:cs="Times New Roman"/>
          <w:lang w:val="fr-BE"/>
        </w:rPr>
        <w:t>Wyzsza</w:t>
      </w:r>
      <w:proofErr w:type="spellEnd"/>
      <w:r w:rsidRPr="00A277C2">
        <w:rPr>
          <w:rFonts w:cs="Times New Roman"/>
          <w:lang w:val="fr-BE"/>
        </w:rPr>
        <w:t xml:space="preserve"> </w:t>
      </w:r>
      <w:proofErr w:type="spellStart"/>
      <w:r w:rsidRPr="00A277C2">
        <w:rPr>
          <w:rFonts w:cs="Times New Roman"/>
          <w:lang w:val="fr-BE"/>
        </w:rPr>
        <w:t>Skola</w:t>
      </w:r>
      <w:proofErr w:type="spellEnd"/>
      <w:r w:rsidRPr="00A277C2">
        <w:rPr>
          <w:rFonts w:cs="Times New Roman"/>
          <w:lang w:val="fr-BE"/>
        </w:rPr>
        <w:t xml:space="preserve"> </w:t>
      </w:r>
      <w:proofErr w:type="spellStart"/>
      <w:r w:rsidRPr="00A277C2">
        <w:rPr>
          <w:rFonts w:cs="Times New Roman"/>
          <w:lang w:val="fr-BE"/>
        </w:rPr>
        <w:t>Ekonomii</w:t>
      </w:r>
      <w:proofErr w:type="spellEnd"/>
      <w:r w:rsidRPr="00A277C2">
        <w:rPr>
          <w:rFonts w:cs="Times New Roman"/>
          <w:lang w:val="fr-BE"/>
        </w:rPr>
        <w:t xml:space="preserve"> (AD</w:t>
      </w:r>
      <w:r w:rsidR="001B61C1">
        <w:rPr>
          <w:rFonts w:cs="Times New Roman"/>
          <w:lang w:val="fr-BE"/>
        </w:rPr>
        <w:t>, RP</w:t>
      </w:r>
      <w:r w:rsidRPr="00A277C2">
        <w:rPr>
          <w:rFonts w:cs="Times New Roman"/>
          <w:lang w:val="fr-BE"/>
        </w:rPr>
        <w:t>)</w:t>
      </w:r>
    </w:p>
    <w:p w14:paraId="157B990B" w14:textId="77777777" w:rsidR="00DE0735" w:rsidRPr="00A277C2" w:rsidRDefault="00DE0735" w:rsidP="00B61BB2">
      <w:pPr>
        <w:jc w:val="both"/>
        <w:rPr>
          <w:rFonts w:cs="Times New Roman"/>
          <w:lang w:val="fr-BE"/>
        </w:rPr>
      </w:pPr>
    </w:p>
    <w:p w14:paraId="41AB04BA" w14:textId="34899703" w:rsidR="00DE0735" w:rsidRPr="00156C2C" w:rsidRDefault="00DE0735" w:rsidP="00B61BB2">
      <w:pPr>
        <w:jc w:val="both"/>
        <w:rPr>
          <w:rFonts w:cs="Times New Roman"/>
          <w:b/>
          <w:bCs/>
          <w:color w:val="000000"/>
          <w:bdr w:val="none" w:sz="0" w:space="0" w:color="auto" w:frame="1"/>
          <w:lang w:val="fr-FR" w:eastAsia="fr-FR"/>
        </w:rPr>
      </w:pPr>
      <w:r w:rsidRPr="00156C2C">
        <w:rPr>
          <w:rFonts w:cs="Times New Roman"/>
          <w:b/>
          <w:bCs/>
          <w:color w:val="000000"/>
          <w:bdr w:val="none" w:sz="0" w:space="0" w:color="auto" w:frame="1"/>
          <w:lang w:val="fr-FR" w:eastAsia="fr-FR"/>
        </w:rPr>
        <w:t xml:space="preserve">Département des sciences </w:t>
      </w:r>
      <w:r w:rsidR="00F10655" w:rsidRPr="00156C2C">
        <w:rPr>
          <w:rFonts w:cs="Times New Roman"/>
          <w:b/>
          <w:bCs/>
          <w:color w:val="000000"/>
          <w:bdr w:val="none" w:sz="0" w:space="0" w:color="auto" w:frame="1"/>
          <w:lang w:val="fr-FR" w:eastAsia="fr-FR"/>
        </w:rPr>
        <w:t>de l’éducation</w:t>
      </w:r>
      <w:r w:rsidRPr="00156C2C">
        <w:rPr>
          <w:rFonts w:cs="Times New Roman"/>
          <w:b/>
          <w:bCs/>
          <w:color w:val="000000"/>
          <w:bdr w:val="none" w:sz="0" w:space="0" w:color="auto" w:frame="1"/>
          <w:lang w:val="fr-FR" w:eastAsia="fr-FR"/>
        </w:rPr>
        <w:t xml:space="preserve"> :</w:t>
      </w:r>
    </w:p>
    <w:p w14:paraId="5010F867" w14:textId="77777777" w:rsidR="00DE0735" w:rsidRPr="00566A85" w:rsidRDefault="00DE0735" w:rsidP="00B61BB2">
      <w:pPr>
        <w:jc w:val="both"/>
        <w:rPr>
          <w:rFonts w:cs="Times New Roman"/>
          <w:color w:val="000000"/>
          <w:bdr w:val="none" w:sz="0" w:space="0" w:color="auto" w:frame="1"/>
          <w:lang w:val="fr-FR" w:eastAsia="fr-FR"/>
        </w:rPr>
      </w:pPr>
    </w:p>
    <w:p w14:paraId="6163CCB4" w14:textId="77777777" w:rsidR="00F10655" w:rsidRPr="00A277C2" w:rsidRDefault="00F10655" w:rsidP="00F10655">
      <w:pPr>
        <w:jc w:val="both"/>
        <w:rPr>
          <w:rFonts w:cs="Times New Roman"/>
          <w:lang w:val="fr-FR"/>
        </w:rPr>
      </w:pPr>
      <w:r w:rsidRPr="00A277C2">
        <w:rPr>
          <w:rFonts w:cs="Times New Roman"/>
          <w:lang w:val="fr-FR"/>
        </w:rPr>
        <w:t xml:space="preserve">Autriche </w:t>
      </w:r>
      <w:r w:rsidRPr="00A277C2">
        <w:rPr>
          <w:rFonts w:cs="Times New Roman"/>
          <w:lang w:val="fr-FR"/>
        </w:rPr>
        <w:tab/>
        <w:t xml:space="preserve">Salzburg, </w:t>
      </w:r>
      <w:proofErr w:type="spellStart"/>
      <w:r w:rsidRPr="00A277C2">
        <w:rPr>
          <w:rFonts w:cs="Times New Roman"/>
          <w:lang w:val="fr-FR"/>
        </w:rPr>
        <w:t>Pädagogische</w:t>
      </w:r>
      <w:proofErr w:type="spellEnd"/>
      <w:r w:rsidRPr="00A277C2">
        <w:rPr>
          <w:rFonts w:cs="Times New Roman"/>
          <w:lang w:val="fr-FR"/>
        </w:rPr>
        <w:t xml:space="preserve"> </w:t>
      </w:r>
      <w:proofErr w:type="spellStart"/>
      <w:r w:rsidRPr="00A277C2">
        <w:rPr>
          <w:rFonts w:cs="Times New Roman"/>
          <w:lang w:val="fr-FR"/>
        </w:rPr>
        <w:t>Hochschule</w:t>
      </w:r>
      <w:proofErr w:type="spellEnd"/>
      <w:r w:rsidRPr="00A277C2">
        <w:rPr>
          <w:rFonts w:cs="Times New Roman"/>
          <w:lang w:val="fr-FR"/>
        </w:rPr>
        <w:t xml:space="preserve"> Salzburg Stefan Zweig </w:t>
      </w:r>
      <w:r w:rsidRPr="00A277C2">
        <w:rPr>
          <w:rFonts w:cs="Times New Roman"/>
          <w:lang w:val="fr-FR"/>
        </w:rPr>
        <w:tab/>
      </w:r>
    </w:p>
    <w:p w14:paraId="4CB0F586" w14:textId="4A294F59" w:rsidR="00F10655" w:rsidRPr="00A277C2" w:rsidRDefault="00F10655" w:rsidP="00F10655">
      <w:pPr>
        <w:jc w:val="both"/>
        <w:rPr>
          <w:rFonts w:cs="Times New Roman"/>
          <w:lang w:val="fr-BE"/>
        </w:rPr>
      </w:pPr>
      <w:r w:rsidRPr="00A277C2">
        <w:rPr>
          <w:rFonts w:cs="Times New Roman"/>
          <w:lang w:val="fr-BE"/>
        </w:rPr>
        <w:t>Allemagne</w:t>
      </w:r>
      <w:r w:rsidRPr="00A277C2">
        <w:rPr>
          <w:rFonts w:cs="Times New Roman"/>
          <w:lang w:val="fr-BE"/>
        </w:rPr>
        <w:tab/>
      </w:r>
      <w:proofErr w:type="spellStart"/>
      <w:r w:rsidRPr="00A277C2">
        <w:rPr>
          <w:rFonts w:cs="Times New Roman"/>
          <w:lang w:val="fr-BE"/>
        </w:rPr>
        <w:t>Münich</w:t>
      </w:r>
      <w:proofErr w:type="spellEnd"/>
      <w:r w:rsidRPr="00A277C2">
        <w:rPr>
          <w:rFonts w:cs="Times New Roman"/>
          <w:lang w:val="fr-BE"/>
        </w:rPr>
        <w:t xml:space="preserve">, </w:t>
      </w:r>
      <w:proofErr w:type="spellStart"/>
      <w:r w:rsidRPr="00A277C2">
        <w:rPr>
          <w:rFonts w:cs="Times New Roman"/>
          <w:lang w:val="fr-BE"/>
        </w:rPr>
        <w:t>Uni</w:t>
      </w:r>
      <w:r w:rsidR="00ED4BBC" w:rsidRPr="00A277C2">
        <w:rPr>
          <w:rFonts w:cs="Times New Roman"/>
          <w:lang w:val="fr-BE"/>
        </w:rPr>
        <w:t>versität</w:t>
      </w:r>
      <w:proofErr w:type="spellEnd"/>
      <w:r w:rsidR="00ED4BBC" w:rsidRPr="00A277C2">
        <w:rPr>
          <w:rFonts w:cs="Times New Roman"/>
          <w:lang w:val="fr-BE"/>
        </w:rPr>
        <w:t xml:space="preserve"> der Bundeswehr </w:t>
      </w:r>
      <w:proofErr w:type="spellStart"/>
      <w:r w:rsidR="00ED4BBC" w:rsidRPr="00A277C2">
        <w:rPr>
          <w:rFonts w:cs="Times New Roman"/>
          <w:lang w:val="fr-BE"/>
        </w:rPr>
        <w:t>München</w:t>
      </w:r>
      <w:proofErr w:type="spellEnd"/>
      <w:r w:rsidRPr="00A277C2">
        <w:rPr>
          <w:rFonts w:cs="Times New Roman"/>
          <w:lang w:val="fr-BE"/>
        </w:rPr>
        <w:tab/>
      </w:r>
    </w:p>
    <w:p w14:paraId="02DE0A35" w14:textId="34061CFD" w:rsidR="00F10655" w:rsidRPr="00566A85" w:rsidRDefault="00F10655" w:rsidP="00F10655">
      <w:pPr>
        <w:jc w:val="both"/>
        <w:rPr>
          <w:rFonts w:cs="Times New Roman"/>
        </w:rPr>
      </w:pPr>
      <w:r w:rsidRPr="00566A85">
        <w:rPr>
          <w:rFonts w:cs="Times New Roman"/>
        </w:rPr>
        <w:t>Belgique</w:t>
      </w:r>
      <w:r w:rsidRPr="00566A85">
        <w:rPr>
          <w:rFonts w:cs="Times New Roman"/>
        </w:rPr>
        <w:tab/>
        <w:t xml:space="preserve">Hasselt, </w:t>
      </w:r>
      <w:proofErr w:type="spellStart"/>
      <w:r w:rsidRPr="00566A85">
        <w:rPr>
          <w:rFonts w:cs="Times New Roman"/>
        </w:rPr>
        <w:t>Hogeschool</w:t>
      </w:r>
      <w:proofErr w:type="spellEnd"/>
      <w:r w:rsidRPr="00566A85">
        <w:rPr>
          <w:rFonts w:cs="Times New Roman"/>
        </w:rPr>
        <w:t xml:space="preserve"> PXL (LMO,</w:t>
      </w:r>
      <w:r w:rsidR="00ED4BBC">
        <w:rPr>
          <w:rFonts w:cs="Times New Roman"/>
        </w:rPr>
        <w:t xml:space="preserve"> </w:t>
      </w:r>
      <w:r w:rsidRPr="00566A85">
        <w:rPr>
          <w:rFonts w:cs="Times New Roman"/>
        </w:rPr>
        <w:t>ENS)</w:t>
      </w:r>
    </w:p>
    <w:p w14:paraId="173350CA" w14:textId="273F3405" w:rsidR="00F10655" w:rsidRPr="00566A85" w:rsidRDefault="00F10655" w:rsidP="00F10655">
      <w:pPr>
        <w:jc w:val="both"/>
        <w:rPr>
          <w:rFonts w:cs="Times New Roman"/>
        </w:rPr>
      </w:pPr>
      <w:r w:rsidRPr="00566A85">
        <w:rPr>
          <w:rFonts w:cs="Times New Roman"/>
        </w:rPr>
        <w:tab/>
      </w:r>
      <w:r w:rsidRPr="00566A85">
        <w:rPr>
          <w:rFonts w:cs="Times New Roman"/>
        </w:rPr>
        <w:tab/>
        <w:t xml:space="preserve">Antwerp, </w:t>
      </w:r>
      <w:proofErr w:type="spellStart"/>
      <w:r w:rsidRPr="00566A85">
        <w:rPr>
          <w:rFonts w:cs="Times New Roman"/>
        </w:rPr>
        <w:t>Artesis</w:t>
      </w:r>
      <w:proofErr w:type="spellEnd"/>
      <w:r w:rsidRPr="00566A85">
        <w:rPr>
          <w:rFonts w:cs="Times New Roman"/>
        </w:rPr>
        <w:t xml:space="preserve"> </w:t>
      </w:r>
      <w:proofErr w:type="spellStart"/>
      <w:r w:rsidRPr="00566A85">
        <w:rPr>
          <w:rFonts w:cs="Times New Roman"/>
        </w:rPr>
        <w:t>Plantijn</w:t>
      </w:r>
      <w:proofErr w:type="spellEnd"/>
      <w:r w:rsidRPr="00566A85">
        <w:rPr>
          <w:rFonts w:cs="Times New Roman"/>
        </w:rPr>
        <w:t xml:space="preserve"> </w:t>
      </w:r>
      <w:proofErr w:type="spellStart"/>
      <w:r w:rsidRPr="00566A85">
        <w:rPr>
          <w:rFonts w:cs="Times New Roman"/>
        </w:rPr>
        <w:t>Hogeschool</w:t>
      </w:r>
      <w:proofErr w:type="spellEnd"/>
      <w:r w:rsidRPr="00566A85">
        <w:rPr>
          <w:rFonts w:cs="Times New Roman"/>
        </w:rPr>
        <w:t xml:space="preserve"> </w:t>
      </w:r>
      <w:proofErr w:type="spellStart"/>
      <w:r w:rsidRPr="00566A85">
        <w:rPr>
          <w:rFonts w:cs="Times New Roman"/>
        </w:rPr>
        <w:t>Antwerpen</w:t>
      </w:r>
      <w:proofErr w:type="spellEnd"/>
      <w:r w:rsidRPr="00566A85">
        <w:rPr>
          <w:rFonts w:cs="Times New Roman"/>
        </w:rPr>
        <w:t xml:space="preserve"> (PS, PM, ENS)</w:t>
      </w:r>
    </w:p>
    <w:p w14:paraId="26AF05DD" w14:textId="39B0C920" w:rsidR="00F10655" w:rsidRPr="00566A85" w:rsidRDefault="00F10655" w:rsidP="00F10655">
      <w:pPr>
        <w:jc w:val="both"/>
        <w:rPr>
          <w:rFonts w:cs="Times New Roman"/>
        </w:rPr>
      </w:pPr>
      <w:r w:rsidRPr="00566A85">
        <w:rPr>
          <w:rFonts w:cs="Times New Roman"/>
        </w:rPr>
        <w:t>Canada</w:t>
      </w:r>
      <w:r w:rsidRPr="00566A85">
        <w:rPr>
          <w:rFonts w:cs="Times New Roman"/>
        </w:rPr>
        <w:tab/>
        <w:t>Sherbrooke, Université de Sherbrooke (SH)</w:t>
      </w:r>
    </w:p>
    <w:p w14:paraId="2380C245" w14:textId="1AF59E7E" w:rsidR="00F10655" w:rsidRPr="00A277C2" w:rsidRDefault="00E93D2A" w:rsidP="00F10655">
      <w:pPr>
        <w:jc w:val="both"/>
        <w:rPr>
          <w:rFonts w:cs="Times New Roman"/>
          <w:lang w:val="fr-BE"/>
        </w:rPr>
      </w:pPr>
      <w:r w:rsidRPr="00566A85">
        <w:rPr>
          <w:rFonts w:cs="Times New Roman"/>
        </w:rPr>
        <w:tab/>
      </w:r>
      <w:r w:rsidRPr="00566A85">
        <w:rPr>
          <w:rFonts w:cs="Times New Roman"/>
        </w:rPr>
        <w:tab/>
      </w:r>
      <w:r w:rsidRPr="00A277C2">
        <w:rPr>
          <w:rFonts w:cs="Times New Roman"/>
          <w:lang w:val="fr-BE"/>
        </w:rPr>
        <w:t>Montré</w:t>
      </w:r>
      <w:r w:rsidR="00F10655" w:rsidRPr="00A277C2">
        <w:rPr>
          <w:rFonts w:cs="Times New Roman"/>
          <w:lang w:val="fr-BE"/>
        </w:rPr>
        <w:t>al, Université du Québec à Montréal, UQAM (PM, PS)</w:t>
      </w:r>
    </w:p>
    <w:p w14:paraId="1DA99E22" w14:textId="77777777" w:rsidR="00F10655" w:rsidRPr="00A277C2" w:rsidRDefault="00F10655" w:rsidP="00F10655">
      <w:pPr>
        <w:jc w:val="both"/>
        <w:rPr>
          <w:rFonts w:cs="Times New Roman"/>
          <w:lang w:val="fr-BE"/>
        </w:rPr>
      </w:pPr>
      <w:r w:rsidRPr="00A277C2">
        <w:rPr>
          <w:rFonts w:cs="Times New Roman"/>
          <w:lang w:val="fr-BE"/>
        </w:rPr>
        <w:tab/>
      </w:r>
      <w:r w:rsidRPr="00A277C2">
        <w:rPr>
          <w:rFonts w:cs="Times New Roman"/>
          <w:lang w:val="fr-BE"/>
        </w:rPr>
        <w:tab/>
        <w:t>Chicoutimi, Université du Québec à Chicoutimi, UQAC (SH, PM)</w:t>
      </w:r>
    </w:p>
    <w:p w14:paraId="0F243E02" w14:textId="632243A2" w:rsidR="00F10655" w:rsidRPr="00A277C2" w:rsidRDefault="00F10655" w:rsidP="00F10655">
      <w:pPr>
        <w:jc w:val="both"/>
        <w:rPr>
          <w:rFonts w:cs="Times New Roman"/>
          <w:lang w:val="fr-BE"/>
        </w:rPr>
      </w:pPr>
      <w:r w:rsidRPr="00A277C2">
        <w:rPr>
          <w:rFonts w:cs="Times New Roman"/>
          <w:lang w:val="fr-BE"/>
        </w:rPr>
        <w:t>Espagne</w:t>
      </w:r>
      <w:r w:rsidRPr="00A277C2">
        <w:rPr>
          <w:rFonts w:cs="Times New Roman"/>
          <w:lang w:val="fr-BE"/>
        </w:rPr>
        <w:tab/>
        <w:t xml:space="preserve">Ávila, </w:t>
      </w:r>
      <w:proofErr w:type="spellStart"/>
      <w:r w:rsidRPr="00A277C2">
        <w:rPr>
          <w:rFonts w:cs="Times New Roman"/>
          <w:lang w:val="fr-BE"/>
        </w:rPr>
        <w:t>Universidad</w:t>
      </w:r>
      <w:proofErr w:type="spellEnd"/>
      <w:r w:rsidRPr="00A277C2">
        <w:rPr>
          <w:rFonts w:cs="Times New Roman"/>
          <w:lang w:val="fr-BE"/>
        </w:rPr>
        <w:t xml:space="preserve"> </w:t>
      </w:r>
      <w:proofErr w:type="spellStart"/>
      <w:r w:rsidRPr="00A277C2">
        <w:rPr>
          <w:rFonts w:cs="Times New Roman"/>
          <w:lang w:val="fr-BE"/>
        </w:rPr>
        <w:t>católica</w:t>
      </w:r>
      <w:proofErr w:type="spellEnd"/>
      <w:r w:rsidRPr="00A277C2">
        <w:rPr>
          <w:rFonts w:cs="Times New Roman"/>
          <w:lang w:val="fr-BE"/>
        </w:rPr>
        <w:t xml:space="preserve"> de Ávila (PS, PM, ENS)</w:t>
      </w:r>
    </w:p>
    <w:p w14:paraId="7C6B7EAB" w14:textId="2DD5E160" w:rsidR="00F10655" w:rsidRPr="00A277C2" w:rsidRDefault="00F10655" w:rsidP="00F10655">
      <w:pPr>
        <w:jc w:val="both"/>
        <w:rPr>
          <w:rFonts w:cs="Times New Roman"/>
          <w:lang w:val="fr-BE"/>
        </w:rPr>
      </w:pPr>
      <w:r w:rsidRPr="00A277C2">
        <w:rPr>
          <w:rFonts w:cs="Times New Roman"/>
          <w:lang w:val="fr-BE"/>
        </w:rPr>
        <w:tab/>
      </w:r>
      <w:r w:rsidRPr="00A277C2">
        <w:rPr>
          <w:rFonts w:cs="Times New Roman"/>
          <w:lang w:val="fr-BE"/>
        </w:rPr>
        <w:tab/>
        <w:t xml:space="preserve">Bilbao, </w:t>
      </w:r>
      <w:proofErr w:type="spellStart"/>
      <w:r w:rsidRPr="00A277C2">
        <w:rPr>
          <w:rFonts w:cs="Times New Roman"/>
          <w:lang w:val="fr-BE"/>
        </w:rPr>
        <w:t>Universidad</w:t>
      </w:r>
      <w:proofErr w:type="spellEnd"/>
      <w:r w:rsidRPr="00A277C2">
        <w:rPr>
          <w:rFonts w:cs="Times New Roman"/>
          <w:lang w:val="fr-BE"/>
        </w:rPr>
        <w:t xml:space="preserve"> </w:t>
      </w:r>
      <w:proofErr w:type="spellStart"/>
      <w:r w:rsidRPr="00A277C2">
        <w:rPr>
          <w:rFonts w:cs="Times New Roman"/>
          <w:lang w:val="fr-BE"/>
        </w:rPr>
        <w:t>del</w:t>
      </w:r>
      <w:proofErr w:type="spellEnd"/>
      <w:r w:rsidRPr="00A277C2">
        <w:rPr>
          <w:rFonts w:cs="Times New Roman"/>
          <w:lang w:val="fr-BE"/>
        </w:rPr>
        <w:t xml:space="preserve"> País Vasco </w:t>
      </w:r>
    </w:p>
    <w:p w14:paraId="42E7678F" w14:textId="77777777" w:rsidR="00F10655" w:rsidRPr="00A277C2" w:rsidRDefault="00F10655" w:rsidP="00F10655">
      <w:pPr>
        <w:jc w:val="both"/>
        <w:rPr>
          <w:rFonts w:cs="Times New Roman"/>
          <w:lang w:val="fr-BE"/>
        </w:rPr>
      </w:pPr>
      <w:r w:rsidRPr="00A277C2">
        <w:rPr>
          <w:rFonts w:cs="Times New Roman"/>
          <w:lang w:val="fr-BE"/>
        </w:rPr>
        <w:tab/>
      </w:r>
      <w:r w:rsidRPr="00A277C2">
        <w:rPr>
          <w:rFonts w:cs="Times New Roman"/>
          <w:lang w:val="fr-BE"/>
        </w:rPr>
        <w:tab/>
        <w:t xml:space="preserve">Grenade, </w:t>
      </w:r>
      <w:proofErr w:type="spellStart"/>
      <w:r w:rsidRPr="00A277C2">
        <w:rPr>
          <w:rFonts w:cs="Times New Roman"/>
          <w:lang w:val="fr-BE"/>
        </w:rPr>
        <w:t>Universidad</w:t>
      </w:r>
      <w:proofErr w:type="spellEnd"/>
      <w:r w:rsidRPr="00A277C2">
        <w:rPr>
          <w:rFonts w:cs="Times New Roman"/>
          <w:lang w:val="fr-BE"/>
        </w:rPr>
        <w:t xml:space="preserve"> de Granada (PS, PM, FFLE, ENS)</w:t>
      </w:r>
    </w:p>
    <w:p w14:paraId="427CBDBA" w14:textId="0133E3C4" w:rsidR="00F10655" w:rsidRPr="00A277C2" w:rsidRDefault="00F10655" w:rsidP="00F10655">
      <w:pPr>
        <w:jc w:val="both"/>
        <w:rPr>
          <w:rFonts w:cs="Times New Roman"/>
          <w:lang w:val="fr-BE"/>
        </w:rPr>
      </w:pPr>
      <w:r w:rsidRPr="00A277C2">
        <w:rPr>
          <w:rFonts w:cs="Times New Roman"/>
          <w:lang w:val="fr-BE"/>
        </w:rPr>
        <w:tab/>
      </w:r>
      <w:r w:rsidRPr="00A277C2">
        <w:rPr>
          <w:rFonts w:cs="Times New Roman"/>
          <w:lang w:val="fr-BE"/>
        </w:rPr>
        <w:tab/>
        <w:t xml:space="preserve">Madrid, </w:t>
      </w:r>
      <w:proofErr w:type="spellStart"/>
      <w:r w:rsidRPr="00A277C2">
        <w:rPr>
          <w:rFonts w:cs="Times New Roman"/>
          <w:lang w:val="fr-BE"/>
        </w:rPr>
        <w:t>Universidad</w:t>
      </w:r>
      <w:proofErr w:type="spellEnd"/>
      <w:r w:rsidRPr="00A277C2">
        <w:rPr>
          <w:rFonts w:cs="Times New Roman"/>
          <w:lang w:val="fr-BE"/>
        </w:rPr>
        <w:t xml:space="preserve"> </w:t>
      </w:r>
      <w:proofErr w:type="spellStart"/>
      <w:r w:rsidRPr="00A277C2">
        <w:rPr>
          <w:rFonts w:cs="Times New Roman"/>
          <w:lang w:val="fr-BE"/>
        </w:rPr>
        <w:t>Complutense</w:t>
      </w:r>
      <w:proofErr w:type="spellEnd"/>
      <w:r w:rsidRPr="00A277C2">
        <w:rPr>
          <w:rFonts w:cs="Times New Roman"/>
          <w:lang w:val="fr-BE"/>
        </w:rPr>
        <w:t xml:space="preserve"> </w:t>
      </w:r>
    </w:p>
    <w:p w14:paraId="46876E2C" w14:textId="77777777" w:rsidR="00F10655" w:rsidRPr="00A277C2" w:rsidRDefault="00F10655" w:rsidP="00F10655">
      <w:pPr>
        <w:jc w:val="both"/>
        <w:rPr>
          <w:rFonts w:cs="Times New Roman"/>
          <w:lang w:val="fr-BE"/>
        </w:rPr>
      </w:pPr>
      <w:r w:rsidRPr="00A277C2">
        <w:rPr>
          <w:rFonts w:cs="Times New Roman"/>
          <w:lang w:val="fr-BE"/>
        </w:rPr>
        <w:tab/>
      </w:r>
      <w:r w:rsidRPr="00A277C2">
        <w:rPr>
          <w:rFonts w:cs="Times New Roman"/>
          <w:lang w:val="fr-BE"/>
        </w:rPr>
        <w:tab/>
        <w:t xml:space="preserve">Séville, </w:t>
      </w:r>
      <w:proofErr w:type="spellStart"/>
      <w:r w:rsidRPr="00A277C2">
        <w:rPr>
          <w:rFonts w:cs="Times New Roman"/>
          <w:lang w:val="fr-BE"/>
        </w:rPr>
        <w:t>Universidad</w:t>
      </w:r>
      <w:proofErr w:type="spellEnd"/>
      <w:r w:rsidRPr="00A277C2">
        <w:rPr>
          <w:rFonts w:cs="Times New Roman"/>
          <w:lang w:val="fr-BE"/>
        </w:rPr>
        <w:t xml:space="preserve"> de Sevilla (PS, PM)</w:t>
      </w:r>
    </w:p>
    <w:p w14:paraId="444E4726" w14:textId="5A6089B1" w:rsidR="00F10655" w:rsidRPr="00A277C2" w:rsidRDefault="00205731" w:rsidP="00F10655">
      <w:pPr>
        <w:jc w:val="both"/>
        <w:rPr>
          <w:rFonts w:cs="Times New Roman"/>
          <w:lang w:val="fr-BE"/>
        </w:rPr>
      </w:pPr>
      <w:r w:rsidRPr="00A277C2">
        <w:rPr>
          <w:rFonts w:cs="Times New Roman"/>
          <w:lang w:val="fr-BE"/>
        </w:rPr>
        <w:t xml:space="preserve">France </w:t>
      </w:r>
      <w:r w:rsidRPr="00A277C2">
        <w:rPr>
          <w:rFonts w:cs="Times New Roman"/>
          <w:lang w:val="fr-BE"/>
        </w:rPr>
        <w:tab/>
      </w:r>
      <w:r w:rsidR="00F10655" w:rsidRPr="00A277C2">
        <w:rPr>
          <w:rFonts w:cs="Times New Roman"/>
          <w:lang w:val="fr-BE"/>
        </w:rPr>
        <w:t xml:space="preserve">Lille, Université Charles de Gaulles Lille 3 </w:t>
      </w:r>
    </w:p>
    <w:p w14:paraId="0A0C5F7D" w14:textId="77777777" w:rsidR="00F10655" w:rsidRPr="00A277C2" w:rsidRDefault="00F10655" w:rsidP="00F10655">
      <w:pPr>
        <w:jc w:val="both"/>
        <w:rPr>
          <w:rFonts w:cs="Times New Roman"/>
          <w:lang w:val="fr-BE"/>
        </w:rPr>
      </w:pPr>
      <w:r w:rsidRPr="00A277C2">
        <w:rPr>
          <w:rFonts w:cs="Times New Roman"/>
          <w:lang w:val="fr-BE"/>
        </w:rPr>
        <w:tab/>
      </w:r>
      <w:r w:rsidRPr="00A277C2">
        <w:rPr>
          <w:rFonts w:cs="Times New Roman"/>
          <w:lang w:val="fr-BE"/>
        </w:rPr>
        <w:tab/>
        <w:t>Montpellier, Université Montpellier 2 (PS, PM, FLE)</w:t>
      </w:r>
    </w:p>
    <w:p w14:paraId="17B7FA5B" w14:textId="77777777" w:rsidR="00F10655" w:rsidRPr="00A277C2" w:rsidRDefault="00F10655" w:rsidP="00F10655">
      <w:pPr>
        <w:jc w:val="both"/>
        <w:rPr>
          <w:rFonts w:cs="Times New Roman"/>
          <w:lang w:val="fr-BE"/>
        </w:rPr>
      </w:pPr>
      <w:r w:rsidRPr="00A277C2">
        <w:rPr>
          <w:rFonts w:cs="Times New Roman"/>
          <w:lang w:val="fr-BE"/>
        </w:rPr>
        <w:tab/>
      </w:r>
      <w:r w:rsidRPr="00A277C2">
        <w:rPr>
          <w:rFonts w:cs="Times New Roman"/>
          <w:lang w:val="fr-BE"/>
        </w:rPr>
        <w:tab/>
        <w:t>Saint-Denis, Université de la Réunion (PS, PM, SH)</w:t>
      </w:r>
    </w:p>
    <w:p w14:paraId="080C3487" w14:textId="77777777" w:rsidR="00F10655" w:rsidRPr="00A277C2" w:rsidRDefault="00F10655" w:rsidP="00F10655">
      <w:pPr>
        <w:jc w:val="both"/>
        <w:rPr>
          <w:rFonts w:cs="Times New Roman"/>
          <w:lang w:val="fr-BE"/>
        </w:rPr>
      </w:pPr>
      <w:r w:rsidRPr="00A277C2">
        <w:rPr>
          <w:rFonts w:cs="Times New Roman"/>
          <w:lang w:val="fr-BE"/>
        </w:rPr>
        <w:lastRenderedPageBreak/>
        <w:tab/>
      </w:r>
      <w:r w:rsidRPr="00A277C2">
        <w:rPr>
          <w:rFonts w:cs="Times New Roman"/>
          <w:lang w:val="fr-BE"/>
        </w:rPr>
        <w:tab/>
        <w:t>Versailles, Université de Cergy-Pontoise (PS, PM)</w:t>
      </w:r>
    </w:p>
    <w:p w14:paraId="5747CCC0" w14:textId="4637FCE3" w:rsidR="00F10655" w:rsidRDefault="00F10655" w:rsidP="00F10655">
      <w:pPr>
        <w:jc w:val="both"/>
        <w:rPr>
          <w:rFonts w:cs="Times New Roman"/>
          <w:lang w:val="fr-BE"/>
        </w:rPr>
      </w:pPr>
      <w:r w:rsidRPr="00A277C2">
        <w:rPr>
          <w:rFonts w:cs="Times New Roman"/>
          <w:lang w:val="fr-BE"/>
        </w:rPr>
        <w:tab/>
      </w:r>
      <w:r w:rsidRPr="00A277C2">
        <w:rPr>
          <w:rFonts w:cs="Times New Roman"/>
          <w:lang w:val="fr-BE"/>
        </w:rPr>
        <w:tab/>
        <w:t>Marseille, Université Aix-Marseille (PS, PM)</w:t>
      </w:r>
    </w:p>
    <w:p w14:paraId="6CED6E7F" w14:textId="72049F23" w:rsidR="009E691D" w:rsidRPr="00A277C2" w:rsidRDefault="009E691D" w:rsidP="00F10655">
      <w:pPr>
        <w:jc w:val="both"/>
        <w:rPr>
          <w:rFonts w:cs="Times New Roman"/>
          <w:lang w:val="fr-BE"/>
        </w:rPr>
      </w:pPr>
      <w:r>
        <w:rPr>
          <w:rFonts w:cs="Times New Roman"/>
          <w:lang w:val="fr-BE"/>
        </w:rPr>
        <w:tab/>
      </w:r>
      <w:r>
        <w:rPr>
          <w:rFonts w:cs="Times New Roman"/>
          <w:lang w:val="fr-BE"/>
        </w:rPr>
        <w:tab/>
      </w:r>
      <w:r w:rsidRPr="009E691D">
        <w:rPr>
          <w:rFonts w:cs="Times New Roman"/>
          <w:lang w:val="fr-BE"/>
        </w:rPr>
        <w:t>Université des Antilles et de la Guyane</w:t>
      </w:r>
      <w:r>
        <w:rPr>
          <w:rFonts w:cs="Times New Roman"/>
          <w:lang w:val="fr-BE"/>
        </w:rPr>
        <w:t xml:space="preserve"> (PS, PM, Arts plast</w:t>
      </w:r>
      <w:r w:rsidR="00A82C21">
        <w:rPr>
          <w:rFonts w:cs="Times New Roman"/>
          <w:lang w:val="fr-BE"/>
        </w:rPr>
        <w:t>iques</w:t>
      </w:r>
      <w:r>
        <w:rPr>
          <w:rFonts w:cs="Times New Roman"/>
          <w:lang w:val="fr-BE"/>
        </w:rPr>
        <w:t>.)</w:t>
      </w:r>
    </w:p>
    <w:p w14:paraId="7886B3F1" w14:textId="16C5543B" w:rsidR="00F10655" w:rsidRPr="00A277C2" w:rsidRDefault="00F10655" w:rsidP="00F10655">
      <w:pPr>
        <w:jc w:val="both"/>
        <w:rPr>
          <w:rFonts w:cs="Times New Roman"/>
          <w:lang w:val="fr-BE"/>
        </w:rPr>
      </w:pPr>
      <w:r w:rsidRPr="00A277C2">
        <w:rPr>
          <w:rFonts w:cs="Times New Roman"/>
          <w:lang w:val="fr-BE"/>
        </w:rPr>
        <w:t>Italie</w:t>
      </w:r>
      <w:r w:rsidRPr="00A277C2">
        <w:rPr>
          <w:rFonts w:cs="Times New Roman"/>
          <w:lang w:val="fr-BE"/>
        </w:rPr>
        <w:tab/>
      </w:r>
      <w:r w:rsidRPr="00A277C2">
        <w:rPr>
          <w:rFonts w:cs="Times New Roman"/>
          <w:lang w:val="fr-BE"/>
        </w:rPr>
        <w:tab/>
        <w:t xml:space="preserve">Campobasso, </w:t>
      </w:r>
      <w:proofErr w:type="spellStart"/>
      <w:r w:rsidRPr="00A277C2">
        <w:rPr>
          <w:rFonts w:cs="Times New Roman"/>
          <w:lang w:val="fr-BE"/>
        </w:rPr>
        <w:t>Università</w:t>
      </w:r>
      <w:proofErr w:type="spellEnd"/>
      <w:r w:rsidRPr="00A277C2">
        <w:rPr>
          <w:rFonts w:cs="Times New Roman"/>
          <w:lang w:val="fr-BE"/>
        </w:rPr>
        <w:t xml:space="preserve"> </w:t>
      </w:r>
      <w:proofErr w:type="spellStart"/>
      <w:r w:rsidRPr="00A277C2">
        <w:rPr>
          <w:rFonts w:cs="Times New Roman"/>
          <w:lang w:val="fr-BE"/>
        </w:rPr>
        <w:t>degli</w:t>
      </w:r>
      <w:proofErr w:type="spellEnd"/>
      <w:r w:rsidRPr="00A277C2">
        <w:rPr>
          <w:rFonts w:cs="Times New Roman"/>
          <w:lang w:val="fr-BE"/>
        </w:rPr>
        <w:t xml:space="preserve"> </w:t>
      </w:r>
      <w:proofErr w:type="spellStart"/>
      <w:r w:rsidRPr="00A277C2">
        <w:rPr>
          <w:rFonts w:cs="Times New Roman"/>
          <w:lang w:val="fr-BE"/>
        </w:rPr>
        <w:t>Studi</w:t>
      </w:r>
      <w:proofErr w:type="spellEnd"/>
      <w:r w:rsidRPr="00A277C2">
        <w:rPr>
          <w:rFonts w:cs="Times New Roman"/>
          <w:lang w:val="fr-BE"/>
        </w:rPr>
        <w:t xml:space="preserve"> </w:t>
      </w:r>
      <w:proofErr w:type="spellStart"/>
      <w:r w:rsidRPr="00A277C2">
        <w:rPr>
          <w:rFonts w:cs="Times New Roman"/>
          <w:lang w:val="fr-BE"/>
        </w:rPr>
        <w:t>del</w:t>
      </w:r>
      <w:proofErr w:type="spellEnd"/>
      <w:r w:rsidRPr="00A277C2">
        <w:rPr>
          <w:rFonts w:cs="Times New Roman"/>
          <w:lang w:val="fr-BE"/>
        </w:rPr>
        <w:t xml:space="preserve"> Molise </w:t>
      </w:r>
    </w:p>
    <w:p w14:paraId="62B22EB7" w14:textId="77777777" w:rsidR="00F10655" w:rsidRPr="00A277C2" w:rsidRDefault="00F10655" w:rsidP="00F10655">
      <w:pPr>
        <w:jc w:val="both"/>
        <w:rPr>
          <w:rFonts w:cs="Times New Roman"/>
          <w:lang w:val="fr-BE"/>
        </w:rPr>
      </w:pPr>
      <w:r w:rsidRPr="00A277C2">
        <w:rPr>
          <w:rFonts w:cs="Times New Roman"/>
          <w:lang w:val="fr-BE"/>
        </w:rPr>
        <w:t>Pays-</w:t>
      </w:r>
      <w:proofErr w:type="gramStart"/>
      <w:r w:rsidRPr="00A277C2">
        <w:rPr>
          <w:rFonts w:cs="Times New Roman"/>
          <w:lang w:val="fr-BE"/>
        </w:rPr>
        <w:t xml:space="preserve">Bas  </w:t>
      </w:r>
      <w:r w:rsidRPr="00A277C2">
        <w:rPr>
          <w:rFonts w:cs="Times New Roman"/>
          <w:lang w:val="fr-BE"/>
        </w:rPr>
        <w:tab/>
      </w:r>
      <w:proofErr w:type="gramEnd"/>
      <w:r w:rsidRPr="00A277C2">
        <w:rPr>
          <w:rFonts w:cs="Times New Roman"/>
          <w:lang w:val="fr-BE"/>
        </w:rPr>
        <w:t xml:space="preserve">Utrecht, HU </w:t>
      </w:r>
      <w:proofErr w:type="spellStart"/>
      <w:r w:rsidRPr="00A277C2">
        <w:rPr>
          <w:rFonts w:cs="Times New Roman"/>
          <w:lang w:val="fr-BE"/>
        </w:rPr>
        <w:t>University</w:t>
      </w:r>
      <w:proofErr w:type="spellEnd"/>
      <w:r w:rsidRPr="00A277C2">
        <w:rPr>
          <w:rFonts w:cs="Times New Roman"/>
          <w:lang w:val="fr-BE"/>
        </w:rPr>
        <w:t xml:space="preserve"> of </w:t>
      </w:r>
      <w:proofErr w:type="spellStart"/>
      <w:r w:rsidRPr="00A277C2">
        <w:rPr>
          <w:rFonts w:cs="Times New Roman"/>
          <w:lang w:val="fr-BE"/>
        </w:rPr>
        <w:t>Applied</w:t>
      </w:r>
      <w:proofErr w:type="spellEnd"/>
      <w:r w:rsidRPr="00A277C2">
        <w:rPr>
          <w:rFonts w:cs="Times New Roman"/>
          <w:lang w:val="fr-BE"/>
        </w:rPr>
        <w:t xml:space="preserve"> Sciences (LMO)</w:t>
      </w:r>
    </w:p>
    <w:p w14:paraId="68B72095" w14:textId="2B3D1B33" w:rsidR="00F10655" w:rsidRPr="00A277C2" w:rsidRDefault="00F10655" w:rsidP="00F10655">
      <w:pPr>
        <w:jc w:val="both"/>
        <w:rPr>
          <w:rFonts w:cs="Times New Roman"/>
          <w:lang w:val="fr-BE"/>
        </w:rPr>
      </w:pPr>
      <w:r w:rsidRPr="00A277C2">
        <w:rPr>
          <w:rFonts w:cs="Times New Roman"/>
          <w:lang w:val="fr-BE"/>
        </w:rPr>
        <w:t>Pologne</w:t>
      </w:r>
      <w:r w:rsidRPr="00A277C2">
        <w:rPr>
          <w:rFonts w:cs="Times New Roman"/>
          <w:lang w:val="fr-BE"/>
        </w:rPr>
        <w:tab/>
        <w:t xml:space="preserve">Radom, </w:t>
      </w:r>
      <w:proofErr w:type="spellStart"/>
      <w:r w:rsidRPr="00A277C2">
        <w:rPr>
          <w:rFonts w:cs="Times New Roman"/>
          <w:lang w:val="fr-BE"/>
        </w:rPr>
        <w:t>Wyzsza</w:t>
      </w:r>
      <w:proofErr w:type="spellEnd"/>
      <w:r w:rsidRPr="00A277C2">
        <w:rPr>
          <w:rFonts w:cs="Times New Roman"/>
          <w:lang w:val="fr-BE"/>
        </w:rPr>
        <w:t xml:space="preserve"> </w:t>
      </w:r>
      <w:proofErr w:type="spellStart"/>
      <w:r w:rsidRPr="00A277C2">
        <w:rPr>
          <w:rFonts w:cs="Times New Roman"/>
          <w:lang w:val="fr-BE"/>
        </w:rPr>
        <w:t>Szkola</w:t>
      </w:r>
      <w:proofErr w:type="spellEnd"/>
      <w:r w:rsidRPr="00A277C2">
        <w:rPr>
          <w:rFonts w:cs="Times New Roman"/>
          <w:lang w:val="fr-BE"/>
        </w:rPr>
        <w:t xml:space="preserve"> </w:t>
      </w:r>
      <w:proofErr w:type="spellStart"/>
      <w:r w:rsidRPr="00A277C2">
        <w:rPr>
          <w:rFonts w:cs="Times New Roman"/>
          <w:lang w:val="fr-BE"/>
        </w:rPr>
        <w:t>Handlowa</w:t>
      </w:r>
      <w:proofErr w:type="spellEnd"/>
      <w:r w:rsidRPr="00A277C2">
        <w:rPr>
          <w:rFonts w:cs="Times New Roman"/>
          <w:lang w:val="fr-BE"/>
        </w:rPr>
        <w:t xml:space="preserve"> </w:t>
      </w:r>
    </w:p>
    <w:p w14:paraId="5469E8DE" w14:textId="77777777" w:rsidR="00F10655" w:rsidRPr="00A277C2" w:rsidRDefault="00F10655" w:rsidP="00F10655">
      <w:pPr>
        <w:jc w:val="both"/>
        <w:rPr>
          <w:rFonts w:cs="Times New Roman"/>
          <w:lang w:val="fr-BE"/>
        </w:rPr>
      </w:pPr>
      <w:r w:rsidRPr="00A277C2">
        <w:rPr>
          <w:rFonts w:cs="Times New Roman"/>
          <w:lang w:val="fr-BE"/>
        </w:rPr>
        <w:t xml:space="preserve">République Tchèque </w:t>
      </w:r>
      <w:r w:rsidRPr="00A277C2">
        <w:rPr>
          <w:rFonts w:cs="Times New Roman"/>
          <w:lang w:val="fr-BE"/>
        </w:rPr>
        <w:tab/>
        <w:t xml:space="preserve">Prague, </w:t>
      </w:r>
      <w:proofErr w:type="spellStart"/>
      <w:r w:rsidRPr="00A277C2">
        <w:rPr>
          <w:rFonts w:cs="Times New Roman"/>
          <w:lang w:val="fr-BE"/>
        </w:rPr>
        <w:t>Univerzita</w:t>
      </w:r>
      <w:proofErr w:type="spellEnd"/>
      <w:r w:rsidRPr="00A277C2">
        <w:rPr>
          <w:rFonts w:cs="Times New Roman"/>
          <w:lang w:val="fr-BE"/>
        </w:rPr>
        <w:t xml:space="preserve"> </w:t>
      </w:r>
      <w:proofErr w:type="spellStart"/>
      <w:r w:rsidRPr="00A277C2">
        <w:rPr>
          <w:rFonts w:cs="Times New Roman"/>
          <w:lang w:val="fr-BE"/>
        </w:rPr>
        <w:t>Larlova</w:t>
      </w:r>
      <w:proofErr w:type="spellEnd"/>
      <w:r w:rsidRPr="00A277C2">
        <w:rPr>
          <w:rFonts w:cs="Times New Roman"/>
          <w:lang w:val="fr-BE"/>
        </w:rPr>
        <w:t xml:space="preserve"> v </w:t>
      </w:r>
      <w:proofErr w:type="spellStart"/>
      <w:r w:rsidRPr="00A277C2">
        <w:rPr>
          <w:rFonts w:cs="Times New Roman"/>
          <w:lang w:val="fr-BE"/>
        </w:rPr>
        <w:t>Praza</w:t>
      </w:r>
      <w:proofErr w:type="spellEnd"/>
      <w:r w:rsidRPr="00A277C2">
        <w:rPr>
          <w:rFonts w:cs="Times New Roman"/>
          <w:lang w:val="fr-BE"/>
        </w:rPr>
        <w:t xml:space="preserve"> (LMO, PM, FLE)</w:t>
      </w:r>
    </w:p>
    <w:p w14:paraId="62BDDB57" w14:textId="5C2B91E6" w:rsidR="00F10655" w:rsidRPr="00A277C2" w:rsidRDefault="00F10655" w:rsidP="00F10655">
      <w:pPr>
        <w:jc w:val="both"/>
        <w:rPr>
          <w:rFonts w:cs="Times New Roman"/>
          <w:lang w:val="fr-BE"/>
        </w:rPr>
      </w:pPr>
      <w:r w:rsidRPr="00A277C2">
        <w:rPr>
          <w:rFonts w:cs="Times New Roman"/>
          <w:lang w:val="fr-BE"/>
        </w:rPr>
        <w:t>S</w:t>
      </w:r>
      <w:r w:rsidR="00205731" w:rsidRPr="00A277C2">
        <w:rPr>
          <w:rFonts w:cs="Times New Roman"/>
          <w:lang w:val="fr-BE"/>
        </w:rPr>
        <w:t>uisse</w:t>
      </w:r>
      <w:r w:rsidR="00205731" w:rsidRPr="00A277C2">
        <w:rPr>
          <w:rFonts w:cs="Times New Roman"/>
          <w:lang w:val="fr-BE"/>
        </w:rPr>
        <w:tab/>
      </w:r>
      <w:r w:rsidR="00083AF4" w:rsidRPr="00A277C2">
        <w:rPr>
          <w:rFonts w:cs="Times New Roman"/>
          <w:lang w:val="fr-BE"/>
        </w:rPr>
        <w:tab/>
      </w:r>
      <w:r w:rsidR="00205731" w:rsidRPr="00A277C2">
        <w:rPr>
          <w:rFonts w:cs="Times New Roman"/>
          <w:lang w:val="fr-BE"/>
        </w:rPr>
        <w:t>Lausanne, Haute É</w:t>
      </w:r>
      <w:r w:rsidRPr="00A277C2">
        <w:rPr>
          <w:rFonts w:cs="Times New Roman"/>
          <w:lang w:val="fr-BE"/>
        </w:rPr>
        <w:t>cole Pédagogique du Canton de Vaud (PS, PM)</w:t>
      </w:r>
    </w:p>
    <w:p w14:paraId="36167830" w14:textId="77777777" w:rsidR="00DE0735" w:rsidRPr="00A277C2" w:rsidRDefault="00DE0735" w:rsidP="00F10655">
      <w:pPr>
        <w:jc w:val="both"/>
        <w:rPr>
          <w:rFonts w:cs="Times New Roman"/>
          <w:lang w:val="fr-BE"/>
        </w:rPr>
      </w:pPr>
    </w:p>
    <w:p w14:paraId="34BE86CC" w14:textId="77777777" w:rsidR="005E60E4" w:rsidRPr="00156C2C" w:rsidRDefault="005E60E4" w:rsidP="005E60E4">
      <w:pPr>
        <w:textAlignment w:val="baseline"/>
        <w:rPr>
          <w:rFonts w:cs="Times New Roman"/>
          <w:b/>
          <w:bCs/>
          <w:color w:val="000000"/>
          <w:lang w:val="fr-FR" w:eastAsia="fr-FR"/>
        </w:rPr>
      </w:pPr>
      <w:r w:rsidRPr="00156C2C">
        <w:rPr>
          <w:rFonts w:cs="Times New Roman"/>
          <w:b/>
          <w:bCs/>
          <w:color w:val="000000"/>
          <w:bdr w:val="none" w:sz="0" w:space="0" w:color="auto" w:frame="1"/>
          <w:lang w:val="fr-FR" w:eastAsia="fr-FR"/>
        </w:rPr>
        <w:t>Département des sciences et techniques :</w:t>
      </w:r>
      <w:r w:rsidRPr="00156C2C">
        <w:rPr>
          <w:rFonts w:cs="Times New Roman"/>
          <w:b/>
          <w:bCs/>
          <w:color w:val="000000"/>
          <w:lang w:val="fr-FR" w:eastAsia="fr-FR"/>
        </w:rPr>
        <w:br/>
      </w:r>
    </w:p>
    <w:p w14:paraId="60EE8872" w14:textId="51989FA0" w:rsidR="00044DEE" w:rsidRPr="009E691D" w:rsidRDefault="00044DEE" w:rsidP="005E60E4">
      <w:pPr>
        <w:textAlignment w:val="baseline"/>
        <w:rPr>
          <w:rFonts w:cs="Times New Roman"/>
          <w:color w:val="000000"/>
          <w:lang w:val="en-GB" w:eastAsia="fr-FR"/>
        </w:rPr>
      </w:pPr>
      <w:proofErr w:type="spellStart"/>
      <w:r w:rsidRPr="009E691D">
        <w:rPr>
          <w:rFonts w:cs="Times New Roman"/>
          <w:color w:val="000000"/>
          <w:lang w:val="en-GB" w:eastAsia="fr-FR"/>
        </w:rPr>
        <w:t>Espagne</w:t>
      </w:r>
      <w:proofErr w:type="spellEnd"/>
      <w:r w:rsidR="00423E8E">
        <w:rPr>
          <w:rFonts w:cs="Times New Roman"/>
          <w:color w:val="000000"/>
          <w:lang w:val="en-GB" w:eastAsia="fr-FR"/>
        </w:rPr>
        <w:t xml:space="preserve"> </w:t>
      </w:r>
      <w:r w:rsidRPr="009E691D">
        <w:rPr>
          <w:rFonts w:cs="Times New Roman"/>
          <w:color w:val="000000"/>
          <w:lang w:val="en-GB" w:eastAsia="fr-FR"/>
        </w:rPr>
        <w:tab/>
      </w:r>
      <w:r w:rsidR="009E691D" w:rsidRPr="009E691D">
        <w:rPr>
          <w:rFonts w:cs="Times New Roman"/>
          <w:color w:val="000000"/>
          <w:lang w:val="en-GB" w:eastAsia="fr-FR"/>
        </w:rPr>
        <w:t>The University of the Basque country, Bilbao</w:t>
      </w:r>
      <w:r w:rsidR="009E691D">
        <w:rPr>
          <w:rFonts w:cs="Times New Roman"/>
          <w:color w:val="000000"/>
          <w:lang w:val="en-GB" w:eastAsia="fr-FR"/>
        </w:rPr>
        <w:t xml:space="preserve"> (environment engineering)</w:t>
      </w:r>
    </w:p>
    <w:p w14:paraId="76E29AE0" w14:textId="12EABF18" w:rsidR="00922757" w:rsidRDefault="009E691D" w:rsidP="00E93D2A">
      <w:pPr>
        <w:jc w:val="both"/>
        <w:rPr>
          <w:rFonts w:eastAsia="Times New Roman" w:cs="Times New Roman"/>
          <w:color w:val="000000"/>
          <w:lang w:val="pt-PT" w:eastAsia="en-GB"/>
        </w:rPr>
      </w:pPr>
      <w:r>
        <w:rPr>
          <w:rFonts w:eastAsia="Times New Roman" w:cs="Times New Roman"/>
          <w:color w:val="000000"/>
          <w:lang w:val="pt-PT" w:eastAsia="en-GB"/>
        </w:rPr>
        <w:t>Suisse</w:t>
      </w:r>
      <w:r>
        <w:rPr>
          <w:rFonts w:eastAsia="Times New Roman" w:cs="Times New Roman"/>
          <w:color w:val="000000"/>
          <w:lang w:val="pt-PT" w:eastAsia="en-GB"/>
        </w:rPr>
        <w:tab/>
      </w:r>
      <w:r>
        <w:rPr>
          <w:rFonts w:eastAsia="Times New Roman" w:cs="Times New Roman"/>
          <w:color w:val="000000"/>
          <w:lang w:val="pt-PT" w:eastAsia="en-GB"/>
        </w:rPr>
        <w:tab/>
      </w:r>
      <w:r w:rsidRPr="009E691D">
        <w:rPr>
          <w:rFonts w:eastAsia="Times New Roman" w:cs="Times New Roman"/>
          <w:color w:val="000000"/>
          <w:lang w:val="pt-PT" w:eastAsia="en-GB"/>
        </w:rPr>
        <w:t>University of applied sciences BFH, Bern</w:t>
      </w:r>
      <w:r>
        <w:rPr>
          <w:rFonts w:eastAsia="Times New Roman" w:cs="Times New Roman"/>
          <w:color w:val="000000"/>
          <w:lang w:val="pt-PT" w:eastAsia="en-GB"/>
        </w:rPr>
        <w:t xml:space="preserve"> (auto)</w:t>
      </w:r>
    </w:p>
    <w:p w14:paraId="3343C945" w14:textId="6A05F50D" w:rsidR="00156C2C" w:rsidRDefault="00156C2C" w:rsidP="00E93D2A">
      <w:pPr>
        <w:jc w:val="both"/>
        <w:rPr>
          <w:rFonts w:eastAsia="Times New Roman" w:cs="Times New Roman"/>
          <w:color w:val="000000"/>
          <w:lang w:val="pt-PT" w:eastAsia="en-GB"/>
        </w:rPr>
      </w:pPr>
    </w:p>
    <w:p w14:paraId="0196F308" w14:textId="5A56DC86" w:rsidR="00F677F4" w:rsidRPr="00423E8E" w:rsidRDefault="00F677F4" w:rsidP="00E93D2A">
      <w:pPr>
        <w:jc w:val="both"/>
        <w:rPr>
          <w:rFonts w:eastAsia="Times New Roman" w:cs="Times New Roman"/>
          <w:b/>
          <w:bCs/>
          <w:color w:val="000000"/>
          <w:lang w:val="pt-PT" w:eastAsia="en-GB"/>
        </w:rPr>
      </w:pPr>
      <w:r w:rsidRPr="00423E8E">
        <w:rPr>
          <w:rFonts w:eastAsia="Times New Roman" w:cs="Times New Roman"/>
          <w:b/>
          <w:bCs/>
          <w:color w:val="000000"/>
          <w:lang w:val="pt-PT" w:eastAsia="en-GB"/>
        </w:rPr>
        <w:t>Département des sciences logopédiques</w:t>
      </w:r>
    </w:p>
    <w:p w14:paraId="5156E9F4" w14:textId="0E5A175A" w:rsidR="00F677F4" w:rsidRDefault="00F677F4" w:rsidP="00E93D2A">
      <w:pPr>
        <w:jc w:val="both"/>
        <w:rPr>
          <w:rFonts w:eastAsia="Times New Roman" w:cs="Times New Roman"/>
          <w:color w:val="000000"/>
          <w:lang w:val="pt-PT" w:eastAsia="en-GB"/>
        </w:rPr>
      </w:pPr>
    </w:p>
    <w:p w14:paraId="313E85C7" w14:textId="67309E74" w:rsidR="00F677F4" w:rsidRDefault="00F677F4" w:rsidP="00E93D2A">
      <w:pPr>
        <w:jc w:val="both"/>
        <w:rPr>
          <w:rFonts w:eastAsia="Times New Roman" w:cs="Times New Roman"/>
          <w:color w:val="000000"/>
          <w:lang w:val="pt-PT" w:eastAsia="en-GB"/>
        </w:rPr>
      </w:pPr>
      <w:r>
        <w:rPr>
          <w:rFonts w:eastAsia="Times New Roman" w:cs="Times New Roman"/>
          <w:color w:val="000000"/>
          <w:lang w:val="pt-PT" w:eastAsia="en-GB"/>
        </w:rPr>
        <w:t xml:space="preserve">Espagne </w:t>
      </w:r>
      <w:r>
        <w:rPr>
          <w:rFonts w:eastAsia="Times New Roman" w:cs="Times New Roman"/>
          <w:color w:val="000000"/>
          <w:lang w:val="pt-PT" w:eastAsia="en-GB"/>
        </w:rPr>
        <w:tab/>
        <w:t>Ténérife</w:t>
      </w:r>
      <w:r w:rsidR="00423E8E">
        <w:rPr>
          <w:rFonts w:eastAsia="Times New Roman" w:cs="Times New Roman"/>
          <w:color w:val="000000"/>
          <w:lang w:val="pt-PT" w:eastAsia="en-GB"/>
        </w:rPr>
        <w:t>, Universidad de la Laguna</w:t>
      </w:r>
    </w:p>
    <w:p w14:paraId="4F3BC678" w14:textId="4339CCE0" w:rsidR="00423E8E" w:rsidRDefault="00423E8E" w:rsidP="00E93D2A">
      <w:pPr>
        <w:jc w:val="both"/>
        <w:rPr>
          <w:rFonts w:eastAsia="Times New Roman" w:cs="Times New Roman"/>
          <w:color w:val="000000"/>
          <w:lang w:val="pt-PT" w:eastAsia="en-GB"/>
        </w:rPr>
      </w:pPr>
    </w:p>
    <w:p w14:paraId="1B757AB4" w14:textId="77777777" w:rsidR="00423E8E" w:rsidRDefault="00423E8E" w:rsidP="00E93D2A">
      <w:pPr>
        <w:jc w:val="both"/>
        <w:rPr>
          <w:rFonts w:eastAsia="Times New Roman" w:cs="Times New Roman"/>
          <w:color w:val="000000"/>
          <w:lang w:val="pt-PT" w:eastAsia="en-GB"/>
        </w:rPr>
      </w:pPr>
    </w:p>
    <w:p w14:paraId="2DC455BF" w14:textId="77777777" w:rsidR="004943E8" w:rsidRPr="00855A4A" w:rsidRDefault="004943E8" w:rsidP="004943E8">
      <w:pPr>
        <w:jc w:val="both"/>
        <w:rPr>
          <w:rFonts w:cs="Times New Roman"/>
          <w:b/>
          <w:color w:val="FF0000"/>
          <w:sz w:val="32"/>
          <w:szCs w:val="32"/>
          <w:lang w:val="fr-FR"/>
        </w:rPr>
      </w:pPr>
      <w:r w:rsidRPr="00855A4A">
        <w:rPr>
          <w:rFonts w:cs="Times New Roman"/>
          <w:b/>
          <w:color w:val="FF0000"/>
          <w:sz w:val="32"/>
          <w:szCs w:val="32"/>
          <w:lang w:val="fr-FR"/>
        </w:rPr>
        <w:t>Destinations pour un séjour « Stage »</w:t>
      </w:r>
    </w:p>
    <w:p w14:paraId="601A5B7F" w14:textId="77777777" w:rsidR="004943E8" w:rsidRDefault="004943E8" w:rsidP="004943E8">
      <w:pPr>
        <w:jc w:val="both"/>
        <w:rPr>
          <w:rFonts w:cs="Times New Roman"/>
          <w:lang w:val="fr-FR"/>
        </w:rPr>
      </w:pPr>
    </w:p>
    <w:p w14:paraId="6E35128B" w14:textId="77777777" w:rsidR="004943E8" w:rsidRPr="00566A85" w:rsidRDefault="004943E8" w:rsidP="004943E8">
      <w:pPr>
        <w:jc w:val="both"/>
        <w:rPr>
          <w:rFonts w:cs="Times New Roman"/>
          <w:lang w:val="fr-FR"/>
        </w:rPr>
      </w:pPr>
      <w:r>
        <w:rPr>
          <w:rFonts w:cs="Times New Roman"/>
          <w:lang w:val="fr-FR"/>
        </w:rPr>
        <w:t>Le Bureau des relations internationales dispose d’adresses d’entreprises où des étudiants de la HEL ont déjà effectué un stage. N’hésitez pas à prendre rendez-vous avec Mme Ingrid JACOB (</w:t>
      </w:r>
      <w:hyperlink r:id="rId5" w:history="1">
        <w:r w:rsidRPr="00DB79C2">
          <w:rPr>
            <w:rStyle w:val="Lienhypertexte"/>
            <w:rFonts w:cs="Times New Roman"/>
            <w:lang w:val="fr-FR"/>
          </w:rPr>
          <w:t>ingrid.jacob@hel.be</w:t>
        </w:r>
      </w:hyperlink>
      <w:r>
        <w:rPr>
          <w:rFonts w:cs="Times New Roman"/>
          <w:lang w:val="fr-FR"/>
        </w:rPr>
        <w:t>) pour en discuter de vive voix !</w:t>
      </w:r>
    </w:p>
    <w:p w14:paraId="00E75AB8" w14:textId="3D1D72A7" w:rsidR="00922757" w:rsidRPr="00566A85" w:rsidRDefault="00922757" w:rsidP="004943E8">
      <w:pPr>
        <w:jc w:val="both"/>
        <w:rPr>
          <w:rFonts w:cs="Times New Roman"/>
          <w:lang w:val="fr-FR"/>
        </w:rPr>
      </w:pPr>
    </w:p>
    <w:sectPr w:rsidR="00922757" w:rsidRPr="00566A85" w:rsidSect="00AF37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5BD"/>
    <w:multiLevelType w:val="hybridMultilevel"/>
    <w:tmpl w:val="1FC87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0E6F"/>
    <w:multiLevelType w:val="hybridMultilevel"/>
    <w:tmpl w:val="B6080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A6488"/>
    <w:multiLevelType w:val="hybridMultilevel"/>
    <w:tmpl w:val="F19C7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12D2F"/>
    <w:multiLevelType w:val="hybridMultilevel"/>
    <w:tmpl w:val="5F166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D1A57"/>
    <w:multiLevelType w:val="hybridMultilevel"/>
    <w:tmpl w:val="5F42E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93AEA"/>
    <w:multiLevelType w:val="hybridMultilevel"/>
    <w:tmpl w:val="FE468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EB"/>
    <w:rsid w:val="000035B2"/>
    <w:rsid w:val="00044DEE"/>
    <w:rsid w:val="00077920"/>
    <w:rsid w:val="00083AF4"/>
    <w:rsid w:val="00146B0F"/>
    <w:rsid w:val="00156C2C"/>
    <w:rsid w:val="00161299"/>
    <w:rsid w:val="00170023"/>
    <w:rsid w:val="001804A5"/>
    <w:rsid w:val="001B61C1"/>
    <w:rsid w:val="001E211B"/>
    <w:rsid w:val="001E392B"/>
    <w:rsid w:val="00200DBF"/>
    <w:rsid w:val="00202B65"/>
    <w:rsid w:val="00202D76"/>
    <w:rsid w:val="00202E92"/>
    <w:rsid w:val="00205731"/>
    <w:rsid w:val="002248A7"/>
    <w:rsid w:val="0022702A"/>
    <w:rsid w:val="00230ACB"/>
    <w:rsid w:val="00262BEB"/>
    <w:rsid w:val="002636E8"/>
    <w:rsid w:val="00280DF1"/>
    <w:rsid w:val="00287002"/>
    <w:rsid w:val="00291E98"/>
    <w:rsid w:val="002A613A"/>
    <w:rsid w:val="002E6885"/>
    <w:rsid w:val="002F4C4D"/>
    <w:rsid w:val="002F55BC"/>
    <w:rsid w:val="003254CE"/>
    <w:rsid w:val="003279AF"/>
    <w:rsid w:val="00342BC1"/>
    <w:rsid w:val="00362B1E"/>
    <w:rsid w:val="003B1B0A"/>
    <w:rsid w:val="00401C09"/>
    <w:rsid w:val="00416743"/>
    <w:rsid w:val="00423E8E"/>
    <w:rsid w:val="00450CAE"/>
    <w:rsid w:val="00467982"/>
    <w:rsid w:val="0048723A"/>
    <w:rsid w:val="004943E8"/>
    <w:rsid w:val="004C2A2F"/>
    <w:rsid w:val="004F5630"/>
    <w:rsid w:val="00522CBC"/>
    <w:rsid w:val="00525311"/>
    <w:rsid w:val="005534E6"/>
    <w:rsid w:val="00566A85"/>
    <w:rsid w:val="005716C3"/>
    <w:rsid w:val="00582176"/>
    <w:rsid w:val="005A5AED"/>
    <w:rsid w:val="005B02D7"/>
    <w:rsid w:val="005E5EF7"/>
    <w:rsid w:val="005E60E4"/>
    <w:rsid w:val="005E62E9"/>
    <w:rsid w:val="00613AEF"/>
    <w:rsid w:val="00617D81"/>
    <w:rsid w:val="00631483"/>
    <w:rsid w:val="00646548"/>
    <w:rsid w:val="00660FA5"/>
    <w:rsid w:val="00672C2F"/>
    <w:rsid w:val="006751A7"/>
    <w:rsid w:val="006C1574"/>
    <w:rsid w:val="006C4825"/>
    <w:rsid w:val="006F25B1"/>
    <w:rsid w:val="007318AA"/>
    <w:rsid w:val="00735433"/>
    <w:rsid w:val="00741219"/>
    <w:rsid w:val="00773FFB"/>
    <w:rsid w:val="007C32C7"/>
    <w:rsid w:val="007F4030"/>
    <w:rsid w:val="00843BBD"/>
    <w:rsid w:val="00852244"/>
    <w:rsid w:val="00854606"/>
    <w:rsid w:val="008D4130"/>
    <w:rsid w:val="008E225D"/>
    <w:rsid w:val="008E5B48"/>
    <w:rsid w:val="00922757"/>
    <w:rsid w:val="00941C4F"/>
    <w:rsid w:val="0094288D"/>
    <w:rsid w:val="00971D5B"/>
    <w:rsid w:val="009C2651"/>
    <w:rsid w:val="009C4E7E"/>
    <w:rsid w:val="009E691D"/>
    <w:rsid w:val="009E70C4"/>
    <w:rsid w:val="009F6E29"/>
    <w:rsid w:val="00A009DD"/>
    <w:rsid w:val="00A1124A"/>
    <w:rsid w:val="00A277C2"/>
    <w:rsid w:val="00A3225F"/>
    <w:rsid w:val="00A4528D"/>
    <w:rsid w:val="00A70FF9"/>
    <w:rsid w:val="00A73039"/>
    <w:rsid w:val="00A74DA7"/>
    <w:rsid w:val="00A82C21"/>
    <w:rsid w:val="00A9718A"/>
    <w:rsid w:val="00AC4667"/>
    <w:rsid w:val="00AC6E92"/>
    <w:rsid w:val="00AC7B2F"/>
    <w:rsid w:val="00AD56A4"/>
    <w:rsid w:val="00AD7B8E"/>
    <w:rsid w:val="00AF3751"/>
    <w:rsid w:val="00B50FC3"/>
    <w:rsid w:val="00B61BB2"/>
    <w:rsid w:val="00B62AD4"/>
    <w:rsid w:val="00B934F2"/>
    <w:rsid w:val="00BB12D7"/>
    <w:rsid w:val="00BD072A"/>
    <w:rsid w:val="00BD2A52"/>
    <w:rsid w:val="00C03D9D"/>
    <w:rsid w:val="00C6229A"/>
    <w:rsid w:val="00C65DBF"/>
    <w:rsid w:val="00C666B9"/>
    <w:rsid w:val="00CC4774"/>
    <w:rsid w:val="00CC6904"/>
    <w:rsid w:val="00D27B00"/>
    <w:rsid w:val="00D36C07"/>
    <w:rsid w:val="00D4791F"/>
    <w:rsid w:val="00D8480A"/>
    <w:rsid w:val="00DA516D"/>
    <w:rsid w:val="00DC4769"/>
    <w:rsid w:val="00DD4921"/>
    <w:rsid w:val="00DE0735"/>
    <w:rsid w:val="00DF6C1F"/>
    <w:rsid w:val="00E00AF5"/>
    <w:rsid w:val="00E42535"/>
    <w:rsid w:val="00E430E2"/>
    <w:rsid w:val="00E45CB4"/>
    <w:rsid w:val="00E53AF5"/>
    <w:rsid w:val="00E93D2A"/>
    <w:rsid w:val="00EA1141"/>
    <w:rsid w:val="00EA4DA0"/>
    <w:rsid w:val="00EC26FD"/>
    <w:rsid w:val="00ED1E15"/>
    <w:rsid w:val="00ED4BBC"/>
    <w:rsid w:val="00EE4F9F"/>
    <w:rsid w:val="00EF79A1"/>
    <w:rsid w:val="00F01136"/>
    <w:rsid w:val="00F10655"/>
    <w:rsid w:val="00F34A24"/>
    <w:rsid w:val="00F47829"/>
    <w:rsid w:val="00F62146"/>
    <w:rsid w:val="00F677F4"/>
    <w:rsid w:val="00F83304"/>
    <w:rsid w:val="00FA4A95"/>
    <w:rsid w:val="00FA7F86"/>
    <w:rsid w:val="00FD4935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4DAB9B"/>
  <w14:defaultImageDpi w14:val="300"/>
  <w15:docId w15:val="{506C57D5-CFA5-42B4-8319-75AAB68D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fr-B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70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262BE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62BEB"/>
    <w:rPr>
      <w:rFonts w:ascii="Times" w:hAnsi="Times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262BE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BE" w:eastAsia="fr-FR"/>
    </w:rPr>
  </w:style>
  <w:style w:type="character" w:styleId="lev">
    <w:name w:val="Strong"/>
    <w:basedOn w:val="Policepardfaut"/>
    <w:uiPriority w:val="22"/>
    <w:qFormat/>
    <w:rsid w:val="00262BEB"/>
    <w:rPr>
      <w:b/>
      <w:bCs/>
    </w:rPr>
  </w:style>
  <w:style w:type="character" w:customStyle="1" w:styleId="apple-converted-space">
    <w:name w:val="apple-converted-space"/>
    <w:basedOn w:val="Policepardfaut"/>
    <w:rsid w:val="00262BEB"/>
  </w:style>
  <w:style w:type="character" w:styleId="Lienhypertexte">
    <w:name w:val="Hyperlink"/>
    <w:basedOn w:val="Policepardfaut"/>
    <w:uiPriority w:val="99"/>
    <w:unhideWhenUsed/>
    <w:rsid w:val="00262BEB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262BEB"/>
    <w:rPr>
      <w:i/>
      <w:iCs/>
    </w:rPr>
  </w:style>
  <w:style w:type="character" w:customStyle="1" w:styleId="green">
    <w:name w:val="green"/>
    <w:basedOn w:val="Policepardfaut"/>
    <w:rsid w:val="00262BEB"/>
  </w:style>
  <w:style w:type="paragraph" w:styleId="Textedebulles">
    <w:name w:val="Balloon Text"/>
    <w:basedOn w:val="Normal"/>
    <w:link w:val="TextedebullesCar"/>
    <w:uiPriority w:val="99"/>
    <w:semiHidden/>
    <w:unhideWhenUsed/>
    <w:rsid w:val="00DD492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921"/>
    <w:rPr>
      <w:rFonts w:ascii="Lucida Grande" w:hAnsi="Lucida Grande" w:cs="Lucida Grande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1E211B"/>
    <w:pPr>
      <w:ind w:left="720"/>
      <w:contextualSpacing/>
    </w:pPr>
  </w:style>
  <w:style w:type="character" w:customStyle="1" w:styleId="pink">
    <w:name w:val="pink"/>
    <w:basedOn w:val="Policepardfaut"/>
    <w:rsid w:val="00660FA5"/>
  </w:style>
  <w:style w:type="character" w:customStyle="1" w:styleId="Titre1Car">
    <w:name w:val="Titre 1 Car"/>
    <w:basedOn w:val="Policepardfaut"/>
    <w:link w:val="Titre1"/>
    <w:uiPriority w:val="9"/>
    <w:rsid w:val="00A70F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AC7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rid.jacob@hel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Dechêne</dc:creator>
  <cp:keywords/>
  <dc:description/>
  <cp:lastModifiedBy>Rebecca RAHIER</cp:lastModifiedBy>
  <cp:revision>5</cp:revision>
  <cp:lastPrinted>2021-03-08T07:50:00Z</cp:lastPrinted>
  <dcterms:created xsi:type="dcterms:W3CDTF">2022-03-16T10:57:00Z</dcterms:created>
  <dcterms:modified xsi:type="dcterms:W3CDTF">2022-03-16T12:43:00Z</dcterms:modified>
</cp:coreProperties>
</file>